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4559" w14:textId="6C6F208B" w:rsidR="00756F9F" w:rsidRPr="00E577C3" w:rsidRDefault="002263B5" w:rsidP="00756F9F">
      <w:pPr>
        <w:jc w:val="center"/>
        <w:rPr>
          <w:rFonts w:ascii="Times New Roman" w:eastAsia="ＭＳ 明朝" w:hAnsi="Times New Roman" w:cs="Times New Roman"/>
          <w:b/>
          <w:color w:val="000000" w:themeColor="text1"/>
          <w:kern w:val="0"/>
          <w:sz w:val="28"/>
          <w:szCs w:val="28"/>
        </w:rPr>
      </w:pPr>
      <w:r w:rsidRPr="00E577C3">
        <w:rPr>
          <w:rFonts w:ascii="Times New Roman" w:eastAsia="ＭＳ 明朝" w:hAnsi="Times New Roman" w:cs="Times New Roman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0B026F8B" wp14:editId="5A26C113">
                <wp:simplePos x="0" y="0"/>
                <wp:positionH relativeFrom="margin">
                  <wp:posOffset>4435145</wp:posOffset>
                </wp:positionH>
                <wp:positionV relativeFrom="paragraph">
                  <wp:posOffset>-398780</wp:posOffset>
                </wp:positionV>
                <wp:extent cx="1323975" cy="1404620"/>
                <wp:effectExtent l="0" t="0" r="0" b="31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6FBC7" w14:textId="032BB14F" w:rsidR="002263B5" w:rsidRPr="008B7A29" w:rsidRDefault="002263B5" w:rsidP="002263B5">
                            <w:pPr>
                              <w:spacing w:line="0" w:lineRule="atLeast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水生動物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第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C317DA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x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巻</w:t>
                            </w:r>
                          </w:p>
                          <w:p w14:paraId="3ED5C21B" w14:textId="577079BB" w:rsidR="002263B5" w:rsidRPr="008B7A29" w:rsidRDefault="002263B5" w:rsidP="002263B5">
                            <w:pPr>
                              <w:spacing w:line="0" w:lineRule="atLeast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C317DA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x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年</w:t>
                            </w:r>
                            <w:r w:rsidR="00C317DA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x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26F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2pt;margin-top:-31.4pt;width:104.25pt;height:110.6pt;z-index:-251577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" filled="f" stroked="f">
                <v:textbox style="mso-fit-shape-to-text:t">
                  <w:txbxContent>
                    <w:p w14:paraId="3966FBC7" w14:textId="032BB14F" w:rsidR="002263B5" w:rsidRPr="008B7A29" w:rsidRDefault="002263B5" w:rsidP="002263B5">
                      <w:pPr>
                        <w:spacing w:line="0" w:lineRule="atLeast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水生動物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第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2</w:t>
                      </w:r>
                      <w:r w:rsidR="00C317DA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x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巻</w:t>
                      </w:r>
                    </w:p>
                    <w:p w14:paraId="3ED5C21B" w14:textId="577079BB" w:rsidR="002263B5" w:rsidRPr="008B7A29" w:rsidRDefault="002263B5" w:rsidP="002263B5">
                      <w:pPr>
                        <w:spacing w:line="0" w:lineRule="atLeast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令和</w:t>
                      </w:r>
                      <w:r w:rsidR="00C317DA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x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年</w:t>
                      </w:r>
                      <w:r w:rsidR="00C317DA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x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77C3">
        <w:rPr>
          <w:noProof/>
          <w:color w:val="000000" w:themeColor="text1"/>
        </w:rPr>
        <w:drawing>
          <wp:anchor distT="0" distB="0" distL="114300" distR="114300" simplePos="0" relativeHeight="251737088" behindDoc="1" locked="0" layoutInCell="1" allowOverlap="1" wp14:anchorId="319CCA01" wp14:editId="765FC3B7">
            <wp:simplePos x="0" y="0"/>
            <wp:positionH relativeFrom="column">
              <wp:posOffset>-3810</wp:posOffset>
            </wp:positionH>
            <wp:positionV relativeFrom="paragraph">
              <wp:posOffset>-746125</wp:posOffset>
            </wp:positionV>
            <wp:extent cx="1078624" cy="742950"/>
            <wp:effectExtent l="0" t="0" r="7620" b="0"/>
            <wp:wrapNone/>
            <wp:docPr id="17" name="図 17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62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931" w:rsidRPr="00E577C3">
        <w:rPr>
          <w:rFonts w:ascii="Times New Roman" w:eastAsia="ＭＳ 明朝" w:hAnsi="Times New Roman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14:paraId="27F291BD" w14:textId="77777777" w:rsidR="008C50BB" w:rsidRDefault="008C50BB" w:rsidP="008C50BB">
      <w:pPr>
        <w:spacing w:line="0" w:lineRule="atLeast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  <w:r>
        <w:rPr>
          <w:rFonts w:ascii="Times New Roman" w:eastAsia="ＭＳ 明朝" w:hAnsi="Times New Roman" w:cs="Times New Roman" w:hint="eastAsia"/>
          <w:b/>
          <w:kern w:val="0"/>
          <w:sz w:val="28"/>
          <w:szCs w:val="28"/>
        </w:rPr>
        <w:t>東京都多摩川</w:t>
      </w:r>
      <w:r w:rsidR="003B1F76" w:rsidRPr="00C77C52">
        <w:rPr>
          <w:rFonts w:ascii="Times New Roman" w:eastAsia="ＭＳ 明朝" w:hAnsi="Times New Roman" w:cs="Times New Roman" w:hint="eastAsia"/>
          <w:b/>
          <w:kern w:val="0"/>
          <w:sz w:val="28"/>
          <w:szCs w:val="28"/>
        </w:rPr>
        <w:t>で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28"/>
        </w:rPr>
        <w:t>採集されたヤチウグイ</w:t>
      </w:r>
    </w:p>
    <w:p w14:paraId="0A50860E" w14:textId="3F2769DC" w:rsidR="003B1F76" w:rsidRDefault="003B1F76" w:rsidP="008C50BB">
      <w:pPr>
        <w:spacing w:line="0" w:lineRule="atLeast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  <w:r w:rsidRPr="00C77C52">
        <w:rPr>
          <w:rFonts w:ascii="Times New Roman" w:eastAsia="ＭＳ 明朝" w:hAnsi="Times New Roman" w:cs="Times New Roman" w:hint="eastAsia"/>
          <w:b/>
          <w:kern w:val="0"/>
          <w:sz w:val="28"/>
          <w:szCs w:val="28"/>
        </w:rPr>
        <w:t>（</w:t>
      </w:r>
      <w:proofErr w:type="spellStart"/>
      <w:r w:rsidR="008C50BB" w:rsidRPr="00794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Rhynchocypris</w:t>
      </w:r>
      <w:proofErr w:type="spellEnd"/>
      <w:r w:rsidR="008C50BB" w:rsidRPr="00794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C50BB" w:rsidRPr="00794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percnurus</w:t>
      </w:r>
      <w:proofErr w:type="spellEnd"/>
      <w:r w:rsidR="008C50BB" w:rsidRPr="00794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C50BB" w:rsidRPr="00794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sachalinensis</w:t>
      </w:r>
      <w:proofErr w:type="spellEnd"/>
      <w:r w:rsidRPr="00C77C52">
        <w:rPr>
          <w:rFonts w:ascii="Times New Roman" w:eastAsia="ＭＳ 明朝" w:hAnsi="Times New Roman" w:cs="Times New Roman" w:hint="eastAsia"/>
          <w:b/>
          <w:kern w:val="0"/>
          <w:sz w:val="28"/>
          <w:szCs w:val="28"/>
        </w:rPr>
        <w:t>）</w:t>
      </w:r>
    </w:p>
    <w:p w14:paraId="6614F0B1" w14:textId="77777777" w:rsidR="001607BB" w:rsidRPr="008C50BB" w:rsidRDefault="001607BB" w:rsidP="001607BB">
      <w:pPr>
        <w:spacing w:line="0" w:lineRule="atLeast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</w:p>
    <w:p w14:paraId="514FCC06" w14:textId="77777777" w:rsidR="007944E8" w:rsidRDefault="008C50BB" w:rsidP="009A0794">
      <w:pPr>
        <w:spacing w:line="0" w:lineRule="atLeast"/>
        <w:jc w:val="center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GB"/>
        </w:rPr>
        <w:t>Swamp minnow (</w:t>
      </w:r>
      <w:proofErr w:type="spellStart"/>
      <w:r w:rsidRPr="007944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Rhynchocypris</w:t>
      </w:r>
      <w:proofErr w:type="spellEnd"/>
      <w:r w:rsidRPr="007944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944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percnurus</w:t>
      </w:r>
      <w:proofErr w:type="spellEnd"/>
      <w:r w:rsidRPr="007944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944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sachalinensis</w:t>
      </w:r>
      <w:proofErr w:type="spellEnd"/>
      <w:r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GB"/>
        </w:rPr>
        <w:t>)</w:t>
      </w:r>
    </w:p>
    <w:p w14:paraId="5D6305B6" w14:textId="6D903BB7" w:rsidR="00E833D2" w:rsidRPr="003B1F76" w:rsidRDefault="008C50BB" w:rsidP="009A0794">
      <w:pPr>
        <w:spacing w:line="0" w:lineRule="atLeast"/>
        <w:jc w:val="center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collected in </w:t>
      </w:r>
      <w:proofErr w:type="spellStart"/>
      <w:r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GB"/>
        </w:rPr>
        <w:t>Tama</w:t>
      </w:r>
      <w:proofErr w:type="spellEnd"/>
      <w:r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River, Tokyo</w:t>
      </w:r>
      <w:r w:rsidR="003B1F76" w:rsidRPr="003B1F76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GB"/>
        </w:rPr>
        <w:t>, Japan</w:t>
      </w:r>
    </w:p>
    <w:p w14:paraId="30182252" w14:textId="29F55389" w:rsidR="00946429" w:rsidRPr="00D87D0A" w:rsidRDefault="00946429" w:rsidP="00946429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734588FC" w14:textId="5A91F27B" w:rsidR="003B1F76" w:rsidRPr="00377265" w:rsidRDefault="008C50BB" w:rsidP="003B1F76">
      <w:pPr>
        <w:spacing w:line="0" w:lineRule="atLeast"/>
        <w:jc w:val="center"/>
        <w:rPr>
          <w:rFonts w:ascii="Times New Roman" w:eastAsia="ＭＳ 明朝" w:hAnsi="Times New Roman" w:cs="Times New Roman"/>
          <w:color w:val="000000" w:themeColor="text1"/>
          <w:sz w:val="20"/>
          <w:szCs w:val="20"/>
          <w:lang w:val="en-GB"/>
        </w:rPr>
      </w:pPr>
      <w:r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lang w:val="en-GB"/>
        </w:rPr>
        <w:t>渡辺</w:t>
      </w:r>
      <w:r w:rsidR="003B1F76"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lang w:val="en-GB"/>
        </w:rPr>
        <w:t>太一</w:t>
      </w:r>
      <w:r w:rsidR="003B1F76"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vertAlign w:val="superscript"/>
          <w:lang w:val="en-GB"/>
        </w:rPr>
        <w:t>1</w:t>
      </w:r>
      <w:r w:rsidR="00126EAA"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lang w:val="en-GB"/>
        </w:rPr>
        <w:t>*</w:t>
      </w:r>
      <w:r w:rsidR="003B1F76"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lang w:val="en-GB"/>
        </w:rPr>
        <w:t>，渡辺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lang w:val="en-GB"/>
        </w:rPr>
        <w:t>信</w:t>
      </w:r>
      <w:r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lang w:val="en-GB"/>
        </w:rPr>
        <w:t>也</w:t>
      </w:r>
      <w:r w:rsidR="003B1F76"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vertAlign w:val="superscript"/>
          <w:lang w:val="en-GB"/>
        </w:rPr>
        <w:t>2</w:t>
      </w:r>
      <w:r w:rsidR="003B1F76"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lang w:val="en-GB"/>
        </w:rPr>
        <w:t xml:space="preserve">，久保　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lang w:val="en-GB"/>
        </w:rPr>
        <w:t>薫</w:t>
      </w:r>
      <w:r w:rsidR="003B1F76"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vertAlign w:val="superscript"/>
          <w:lang w:val="en-GB"/>
        </w:rPr>
        <w:t>3</w:t>
      </w:r>
      <w:r w:rsidR="003B1F76"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lang w:val="en-GB"/>
        </w:rPr>
        <w:t>，</w:t>
      </w:r>
      <w:r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lang w:val="en-GB"/>
        </w:rPr>
        <w:t>小林</w:t>
      </w:r>
      <w:r w:rsidR="003B1F76"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lang w:val="en-GB"/>
        </w:rPr>
        <w:t>伸也</w:t>
      </w:r>
      <w:r w:rsidR="003B1F76" w:rsidRPr="00C77C52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  <w:vertAlign w:val="superscript"/>
          <w:lang w:val="en-GB"/>
        </w:rPr>
        <w:t>1,</w:t>
      </w:r>
      <w:r>
        <w:rPr>
          <w:rFonts w:ascii="Times New Roman" w:eastAsia="ＭＳ 明朝" w:hAnsi="Times New Roman" w:cs="Times New Roman"/>
          <w:color w:val="000000" w:themeColor="text1"/>
          <w:sz w:val="20"/>
          <w:szCs w:val="20"/>
          <w:vertAlign w:val="superscript"/>
          <w:lang w:val="en-GB"/>
        </w:rPr>
        <w:t>3</w:t>
      </w:r>
    </w:p>
    <w:p w14:paraId="56BEF4BD" w14:textId="30759425" w:rsidR="004F1496" w:rsidRDefault="003B1F76" w:rsidP="003B1F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77C52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Taichi</w:t>
      </w:r>
      <w:proofErr w:type="spellEnd"/>
      <w:r w:rsidRPr="00C77C52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 </w:t>
      </w:r>
      <w:r w:rsidR="008C50BB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Watanabe</w:t>
      </w:r>
      <w:r w:rsidRPr="000405AD">
        <w:rPr>
          <w:rFonts w:ascii="Times New Roman" w:eastAsia="ＭＳ 明朝" w:hAnsi="Times New Roman"/>
          <w:color w:val="000000" w:themeColor="text1"/>
          <w:sz w:val="20"/>
          <w:szCs w:val="20"/>
          <w:vertAlign w:val="superscript"/>
        </w:rPr>
        <w:t>1</w:t>
      </w:r>
      <w:r w:rsidRPr="00C77C52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, </w:t>
      </w:r>
      <w:proofErr w:type="spellStart"/>
      <w:r w:rsidR="008C50BB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Nobu</w:t>
      </w:r>
      <w:r w:rsidRPr="00C77C52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ya</w:t>
      </w:r>
      <w:proofErr w:type="spellEnd"/>
      <w:r w:rsidRPr="00C77C52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 Watanabe</w:t>
      </w:r>
      <w:r w:rsidRPr="000405AD">
        <w:rPr>
          <w:rFonts w:ascii="Times New Roman" w:hAnsi="Times New Roman" w:hint="eastAsia"/>
          <w:color w:val="000000" w:themeColor="text1"/>
          <w:sz w:val="20"/>
          <w:szCs w:val="20"/>
          <w:vertAlign w:val="superscript"/>
        </w:rPr>
        <w:t>2</w:t>
      </w:r>
      <w:r w:rsidRPr="00C77C52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, </w:t>
      </w:r>
      <w:r w:rsidR="008C50BB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Kaoru</w:t>
      </w:r>
      <w:r w:rsidRPr="00C77C52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 Kubo</w:t>
      </w:r>
      <w:r>
        <w:rPr>
          <w:rFonts w:ascii="Times New Roman" w:hAnsi="Times New Roman" w:hint="eastAsia"/>
          <w:color w:val="000000" w:themeColor="text1"/>
          <w:sz w:val="20"/>
          <w:szCs w:val="20"/>
          <w:vertAlign w:val="superscript"/>
        </w:rPr>
        <w:t>3</w:t>
      </w:r>
      <w:r w:rsidRPr="00C77C52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, Shin-</w:t>
      </w:r>
      <w:proofErr w:type="spellStart"/>
      <w:r w:rsidRPr="00C77C52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ya</w:t>
      </w:r>
      <w:proofErr w:type="spellEnd"/>
      <w:r w:rsidRPr="00C77C52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 </w:t>
      </w:r>
      <w:r w:rsidR="008C50BB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Kobayashi</w:t>
      </w:r>
      <w:r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1,</w:t>
      </w:r>
      <w:r w:rsidR="008C50B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3</w:t>
      </w:r>
    </w:p>
    <w:p w14:paraId="544648F2" w14:textId="77777777" w:rsidR="00F76E20" w:rsidRPr="00E12601" w:rsidRDefault="00F76E20" w:rsidP="004F1496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0019209B" w14:textId="11ED2DC5" w:rsidR="003B1F76" w:rsidRDefault="003B1F76" w:rsidP="003B1F76">
      <w:pPr>
        <w:autoSpaceDE w:val="0"/>
        <w:autoSpaceDN w:val="0"/>
        <w:adjustRightInd w:val="0"/>
        <w:spacing w:line="0" w:lineRule="atLeast"/>
        <w:ind w:leftChars="270" w:left="532" w:rightChars="336" w:right="663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A00681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  <w:vertAlign w:val="superscript"/>
        </w:rPr>
        <w:t>1</w:t>
      </w:r>
      <w:r w:rsidR="008C50BB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大阪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大学大学院総合科学研究科，</w:t>
      </w:r>
      <w:r w:rsidR="008C50BB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大阪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市</w:t>
      </w:r>
      <w:r w:rsidR="008C50BB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東成区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1-14</w:t>
      </w:r>
    </w:p>
    <w:p w14:paraId="5F047834" w14:textId="78D377E3" w:rsidR="003B1F76" w:rsidRDefault="003B1F76" w:rsidP="003B1F76">
      <w:pPr>
        <w:autoSpaceDE w:val="0"/>
        <w:autoSpaceDN w:val="0"/>
        <w:adjustRightInd w:val="0"/>
        <w:spacing w:line="0" w:lineRule="atLeast"/>
        <w:ind w:leftChars="270" w:left="532" w:rightChars="336" w:right="663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A00681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  <w:vertAlign w:val="superscript"/>
        </w:rPr>
        <w:t>2</w:t>
      </w:r>
      <w:r w:rsidR="008C50BB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福井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大学</w:t>
      </w:r>
      <w:r w:rsidR="008C50BB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農学部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，</w:t>
      </w:r>
      <w:r w:rsidR="008C50BB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福井</w:t>
      </w:r>
      <w:r w:rsidRPr="00A82669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県</w:t>
      </w:r>
      <w:r w:rsidR="008C50BB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敦賀</w:t>
      </w:r>
      <w:r w:rsidRPr="00A82669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市</w:t>
      </w:r>
      <w:r w:rsidR="008C50BB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久保</w:t>
      </w:r>
      <w:r w:rsidRPr="00A82669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寺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128</w:t>
      </w:r>
    </w:p>
    <w:p w14:paraId="49844EF0" w14:textId="22E06DF5" w:rsidR="003B1F76" w:rsidRDefault="003B1F76" w:rsidP="003B1F76">
      <w:pPr>
        <w:autoSpaceDE w:val="0"/>
        <w:autoSpaceDN w:val="0"/>
        <w:adjustRightInd w:val="0"/>
        <w:spacing w:line="0" w:lineRule="atLeast"/>
        <w:ind w:leftChars="270" w:left="532" w:rightChars="336" w:right="663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A00681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  <w:vertAlign w:val="superscript"/>
        </w:rPr>
        <w:t>3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株式会社</w:t>
      </w:r>
      <w:r w:rsidR="008C50BB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ビスコ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，</w:t>
      </w:r>
      <w:r w:rsidR="008C50BB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埼玉</w:t>
      </w:r>
      <w:r w:rsidRPr="00A82669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県岡</w:t>
      </w:r>
      <w:r w:rsidR="008C50BB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田</w:t>
      </w:r>
      <w:r w:rsidRPr="00A82669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市北島田町</w:t>
      </w:r>
      <w:r w:rsidRPr="00A82669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2-5-35</w:t>
      </w:r>
    </w:p>
    <w:p w14:paraId="56F84496" w14:textId="16E715C4" w:rsidR="009A0794" w:rsidRPr="000405AD" w:rsidRDefault="009A0794" w:rsidP="003B1F76">
      <w:pPr>
        <w:autoSpaceDE w:val="0"/>
        <w:autoSpaceDN w:val="0"/>
        <w:adjustRightInd w:val="0"/>
        <w:spacing w:line="0" w:lineRule="atLeast"/>
        <w:ind w:leftChars="287" w:left="566" w:rightChars="286" w:right="564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11CD5072" w14:textId="683ED4D8" w:rsidR="009A0794" w:rsidRDefault="003B1F76" w:rsidP="009A0794">
      <w:pPr>
        <w:autoSpaceDE w:val="0"/>
        <w:autoSpaceDN w:val="0"/>
        <w:adjustRightInd w:val="0"/>
        <w:spacing w:line="0" w:lineRule="atLeast"/>
        <w:ind w:leftChars="270" w:left="532" w:rightChars="269" w:right="530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</w:pPr>
      <w:r w:rsidRPr="00C04B93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  <w:vertAlign w:val="superscript"/>
        </w:rPr>
        <w:t>1</w:t>
      </w:r>
      <w:r w:rsidRPr="00E17785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Graduate School of Integrated Science and Technology, </w:t>
      </w:r>
      <w:r w:rsidR="008C50BB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Osaka </w:t>
      </w:r>
      <w:r w:rsidRPr="00E17785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University, </w:t>
      </w:r>
      <w:r w:rsidRPr="00E20F27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1-14 </w:t>
      </w:r>
      <w:r w:rsidR="008C50BB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Higashinari, Osaka</w:t>
      </w:r>
      <w:r w:rsidRPr="00E17785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 </w:t>
      </w:r>
      <w:r w:rsidR="008C50BB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733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 xml:space="preserve">-8521, </w:t>
      </w:r>
      <w:r w:rsidRPr="00E17785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Japan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 xml:space="preserve">. </w:t>
      </w:r>
      <w:r w:rsidRPr="00C04B93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  <w:vertAlign w:val="superscript"/>
        </w:rPr>
        <w:t>2</w:t>
      </w:r>
      <w:r w:rsidR="008C50BB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Faculty </w:t>
      </w:r>
      <w:r w:rsidRPr="00E17785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of </w:t>
      </w:r>
      <w:r w:rsidR="008C50BB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Agriculture</w:t>
      </w:r>
      <w:r w:rsidRPr="00E17785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, University of </w:t>
      </w:r>
      <w:r w:rsidR="007944E8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Fukui</w:t>
      </w:r>
      <w:r w:rsidRPr="00E17785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, </w:t>
      </w:r>
      <w:r w:rsidRPr="00C04B93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128 </w:t>
      </w:r>
      <w:proofErr w:type="spellStart"/>
      <w:r w:rsidR="007944E8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Kubodera</w:t>
      </w:r>
      <w:proofErr w:type="spellEnd"/>
      <w:r w:rsidR="007944E8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,</w:t>
      </w:r>
      <w:r w:rsidRPr="00C04B93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="007944E8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Tsuruga</w:t>
      </w:r>
      <w:proofErr w:type="spellEnd"/>
      <w:r w:rsidRPr="00C04B93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,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 xml:space="preserve"> </w:t>
      </w:r>
      <w:r w:rsidR="007944E8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Fukui </w:t>
      </w:r>
      <w:r w:rsidRPr="00E20F27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668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-</w:t>
      </w:r>
      <w:r w:rsidRPr="00E20F27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0814,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 xml:space="preserve"> </w:t>
      </w:r>
      <w:r w:rsidRPr="00E17785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Japan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 xml:space="preserve">. </w:t>
      </w:r>
      <w:r w:rsidRPr="00C04B93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  <w:vertAlign w:val="superscript"/>
        </w:rPr>
        <w:t>3</w:t>
      </w:r>
      <w:r w:rsidR="007944E8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Bi</w:t>
      </w:r>
      <w:r w:rsidRPr="00E17785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sco Inc., </w:t>
      </w:r>
      <w:r w:rsidRPr="00C04B93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2-5-35 </w:t>
      </w:r>
      <w:proofErr w:type="spellStart"/>
      <w:r w:rsidR="007944E8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Kitashimada</w:t>
      </w:r>
      <w:proofErr w:type="spellEnd"/>
      <w:r w:rsidRPr="00C04B93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, </w:t>
      </w:r>
      <w:r w:rsidR="007944E8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Okada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 xml:space="preserve">, </w:t>
      </w:r>
      <w:r w:rsidR="007944E8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Saitama 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 xml:space="preserve">700-0033, </w:t>
      </w:r>
      <w:r w:rsidRPr="00E17785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Japan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 xml:space="preserve">. </w:t>
      </w:r>
    </w:p>
    <w:p w14:paraId="6130C73E" w14:textId="1C2C284E" w:rsidR="003B1F76" w:rsidRPr="000405AD" w:rsidRDefault="003B1F76" w:rsidP="009A0794">
      <w:pPr>
        <w:autoSpaceDE w:val="0"/>
        <w:autoSpaceDN w:val="0"/>
        <w:adjustRightInd w:val="0"/>
        <w:spacing w:line="0" w:lineRule="atLeast"/>
        <w:ind w:leftChars="270" w:left="532" w:rightChars="269" w:right="530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  <w:vertAlign w:val="superscript"/>
        </w:rPr>
      </w:pPr>
    </w:p>
    <w:p w14:paraId="3571BDCA" w14:textId="7B810B48" w:rsidR="005C64BD" w:rsidRDefault="009A0794" w:rsidP="009A0794">
      <w:pPr>
        <w:spacing w:line="0" w:lineRule="atLeast"/>
        <w:ind w:leftChars="287" w:left="566" w:rightChars="286" w:right="564"/>
        <w:rPr>
          <w:rFonts w:ascii="Times New Roman" w:hAnsi="Times New Roman" w:cs="Times New Roman"/>
          <w:sz w:val="20"/>
          <w:szCs w:val="20"/>
        </w:rPr>
      </w:pPr>
      <w:r w:rsidRPr="000405AD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*Corresponding author, </w:t>
      </w:r>
      <w:r w:rsidR="003B1F76" w:rsidRPr="00377265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e-mail: </w:t>
      </w:r>
      <w:r w:rsidR="007944E8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Wataichi</w:t>
      </w:r>
      <w:r w:rsidR="003B1F76" w:rsidRPr="00A82669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@gmail.com</w:t>
      </w:r>
    </w:p>
    <w:p w14:paraId="7E5CB801" w14:textId="3C3B1AE3" w:rsidR="00E833D2" w:rsidRPr="007944E8" w:rsidRDefault="00E833D2" w:rsidP="00E833D2">
      <w:pPr>
        <w:spacing w:line="0" w:lineRule="atLeast"/>
        <w:ind w:leftChars="287" w:left="566" w:rightChars="286" w:right="564"/>
        <w:rPr>
          <w:rFonts w:ascii="Times New Roman" w:hAnsi="Times New Roman" w:cs="Times New Roman"/>
          <w:sz w:val="20"/>
          <w:szCs w:val="20"/>
        </w:rPr>
      </w:pPr>
    </w:p>
    <w:p w14:paraId="232F92F7" w14:textId="52FB3871" w:rsidR="00E833D2" w:rsidRPr="00BA1474" w:rsidRDefault="00E833D2" w:rsidP="00E833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A14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Abstract</w:t>
      </w:r>
    </w:p>
    <w:p w14:paraId="4D3C73B4" w14:textId="772091C5" w:rsidR="00E833D2" w:rsidRPr="00E833D2" w:rsidRDefault="007944E8" w:rsidP="00B809BE">
      <w:pPr>
        <w:spacing w:line="0" w:lineRule="atLeast"/>
        <w:ind w:leftChars="287" w:left="566" w:rightChars="286" w:right="564" w:firstLineChars="50" w:firstLine="94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Swamp minnow (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Rhynchocypris</w:t>
      </w:r>
      <w:proofErr w:type="spellEnd"/>
      <w:r w:rsidRPr="00794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percnurus</w:t>
      </w:r>
      <w:proofErr w:type="spellEnd"/>
      <w:r w:rsidRPr="00794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sachalinensis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) was collected in </w:t>
      </w:r>
      <w:proofErr w:type="spellStart"/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Tama</w:t>
      </w:r>
      <w:proofErr w:type="spellEnd"/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 River Tokyo, Japan. </w:t>
      </w:r>
      <w:r w:rsidR="001607BB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The stomach content was analyzed.</w:t>
      </w:r>
    </w:p>
    <w:p w14:paraId="28729397" w14:textId="07995519" w:rsidR="007213A0" w:rsidRPr="00197C10" w:rsidRDefault="007213A0" w:rsidP="006D39F2">
      <w:pPr>
        <w:widowControl/>
        <w:spacing w:line="0" w:lineRule="atLeast"/>
        <w:ind w:rightChars="286" w:right="564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</w:p>
    <w:p w14:paraId="62090969" w14:textId="05D51213" w:rsidR="00AB572D" w:rsidRPr="007213A0" w:rsidRDefault="001B73CA" w:rsidP="006712BD">
      <w:pPr>
        <w:spacing w:line="0" w:lineRule="atLeast"/>
        <w:ind w:leftChars="287" w:left="566" w:right="565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  <w:bookmarkStart w:id="0" w:name="_Hlk173390724"/>
      <w:r w:rsidRPr="007213A0">
        <w:rPr>
          <w:rFonts w:ascii="Times New Roman" w:eastAsia="ＭＳ 明朝" w:hAnsi="Times New Roman" w:cs="Times New Roman"/>
          <w:b/>
          <w:color w:val="000000" w:themeColor="text1"/>
          <w:sz w:val="20"/>
          <w:szCs w:val="20"/>
        </w:rPr>
        <w:t>Key words:</w:t>
      </w:r>
      <w:r w:rsidR="00EB53AC" w:rsidRPr="007213A0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 </w:t>
      </w:r>
      <w:bookmarkEnd w:id="0"/>
      <w:proofErr w:type="spellStart"/>
      <w:r w:rsidR="007944E8" w:rsidRPr="007944E8">
        <w:rPr>
          <w:rFonts w:ascii="Times New Roman" w:hAnsi="Times New Roman" w:cs="Times New Roman"/>
          <w:i/>
          <w:iCs/>
          <w:sz w:val="20"/>
          <w:szCs w:val="20"/>
        </w:rPr>
        <w:t>Rhynchocypris</w:t>
      </w:r>
      <w:proofErr w:type="spellEnd"/>
      <w:r w:rsidR="007944E8" w:rsidRPr="00794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7944E8" w:rsidRPr="007944E8">
        <w:rPr>
          <w:rFonts w:ascii="Times New Roman" w:hAnsi="Times New Roman" w:cs="Times New Roman"/>
          <w:i/>
          <w:iCs/>
          <w:sz w:val="20"/>
          <w:szCs w:val="20"/>
        </w:rPr>
        <w:t>percnurus</w:t>
      </w:r>
      <w:proofErr w:type="spellEnd"/>
      <w:r w:rsidR="007944E8" w:rsidRPr="00794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7944E8" w:rsidRPr="007944E8">
        <w:rPr>
          <w:rFonts w:ascii="Times New Roman" w:hAnsi="Times New Roman" w:cs="Times New Roman"/>
          <w:i/>
          <w:iCs/>
          <w:sz w:val="20"/>
          <w:szCs w:val="20"/>
        </w:rPr>
        <w:t>sachalinensis</w:t>
      </w:r>
      <w:proofErr w:type="spellEnd"/>
      <w:r w:rsidR="003B1F76" w:rsidRPr="000405AD">
        <w:rPr>
          <w:rFonts w:ascii="Times New Roman" w:eastAsia="ＭＳ 明朝" w:hAnsi="Times New Roman" w:cs="Times New Roman"/>
          <w:bCs/>
          <w:color w:val="000000" w:themeColor="text1"/>
          <w:sz w:val="20"/>
          <w:szCs w:val="20"/>
        </w:rPr>
        <w:t>;</w:t>
      </w:r>
      <w:r w:rsidR="003B1F76" w:rsidRPr="006A2538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944E8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Tama</w:t>
      </w:r>
      <w:proofErr w:type="spellEnd"/>
      <w:r w:rsidR="007944E8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 River</w:t>
      </w:r>
      <w:r w:rsidR="003B1F76" w:rsidRPr="000405AD">
        <w:rPr>
          <w:rFonts w:ascii="Times New Roman" w:eastAsia="ＭＳ 明朝" w:hAnsi="Times New Roman" w:cs="Times New Roman"/>
          <w:bCs/>
          <w:color w:val="000000" w:themeColor="text1"/>
          <w:sz w:val="20"/>
          <w:szCs w:val="20"/>
        </w:rPr>
        <w:t>;</w:t>
      </w:r>
      <w:r w:rsidR="003B1F76" w:rsidRPr="006A2538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 cultivation management</w:t>
      </w:r>
      <w:r w:rsidR="003B1F76" w:rsidRPr="000405AD">
        <w:rPr>
          <w:rFonts w:ascii="Times New Roman" w:eastAsia="ＭＳ 明朝" w:hAnsi="Times New Roman" w:cs="Times New Roman"/>
          <w:bCs/>
          <w:color w:val="000000" w:themeColor="text1"/>
          <w:sz w:val="20"/>
          <w:szCs w:val="20"/>
        </w:rPr>
        <w:t>;</w:t>
      </w:r>
      <w:r w:rsidR="003B1F76" w:rsidRPr="006A2538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 xml:space="preserve"> </w:t>
      </w:r>
      <w:r w:rsidR="003B1F76" w:rsidRPr="006A2538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rice agroecosystem</w:t>
      </w:r>
    </w:p>
    <w:p w14:paraId="0FBAE28E" w14:textId="665B4AF7" w:rsidR="00AB572D" w:rsidRPr="007213A0" w:rsidRDefault="00AB572D" w:rsidP="00946429">
      <w:pPr>
        <w:ind w:right="-1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p w14:paraId="797DEC24" w14:textId="77777777" w:rsidR="00E27F21" w:rsidRPr="00A27FFB" w:rsidRDefault="00E27F21" w:rsidP="00B770F4">
      <w:pPr>
        <w:widowControl/>
        <w:rPr>
          <w:rFonts w:ascii="Times New Roman" w:eastAsia="ＭＳ 明朝" w:hAnsi="Times New Roman" w:cs="Times New Roman"/>
          <w:b/>
          <w:color w:val="000000" w:themeColor="text1"/>
          <w:sz w:val="22"/>
        </w:rPr>
        <w:sectPr w:rsidR="00E27F21" w:rsidRPr="00A27FFB" w:rsidSect="00F0156B">
          <w:foot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AndChars" w:linePitch="335" w:charSpace="-2627"/>
        </w:sectPr>
      </w:pPr>
    </w:p>
    <w:p w14:paraId="7AA2773B" w14:textId="6BA30A82" w:rsidR="00E833D2" w:rsidRPr="00E833D2" w:rsidRDefault="009A0794" w:rsidP="00E833D2">
      <w:pPr>
        <w:jc w:val="center"/>
        <w:rPr>
          <w:rFonts w:ascii="Times New Roman" w:hAnsi="Times New Roman" w:cs="Times New Roman"/>
          <w:color w:val="000000" w:themeColor="text1"/>
          <w:sz w:val="22"/>
        </w:rPr>
      </w:pPr>
      <w:bookmarkStart w:id="1" w:name="_Hlk181643384"/>
      <w:r w:rsidRPr="000405AD">
        <w:rPr>
          <w:rFonts w:ascii="Times New Roman" w:eastAsia="ＭＳ 明朝" w:hAnsi="Times New Roman"/>
          <w:b/>
          <w:bCs/>
          <w:color w:val="000000" w:themeColor="text1"/>
          <w:sz w:val="22"/>
        </w:rPr>
        <w:t>緒言</w:t>
      </w:r>
    </w:p>
    <w:p w14:paraId="6C645F77" w14:textId="0AB14738" w:rsidR="003B1F76" w:rsidRDefault="007944E8" w:rsidP="003B1F76">
      <w:pPr>
        <w:ind w:rightChars="66" w:right="139" w:firstLineChars="100" w:firstLine="200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ヤチウグイ（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Rhynchocypris</w:t>
      </w:r>
      <w:proofErr w:type="spellEnd"/>
      <w:r w:rsidRPr="00794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percnurus</w:t>
      </w:r>
      <w:proofErr w:type="spellEnd"/>
      <w:r w:rsidRPr="00794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sachalinensis</w:t>
      </w:r>
      <w:proofErr w:type="spellEnd"/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）</w:t>
      </w:r>
      <w:r w:rsidR="003B1F76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は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1</w:t>
      </w:r>
      <w:r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930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年に記載された湾水魚である（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Y</w:t>
      </w:r>
      <w:r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amane et al. 1930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）。</w:t>
      </w:r>
    </w:p>
    <w:p w14:paraId="61AF4879" w14:textId="380FC186" w:rsidR="007944E8" w:rsidRDefault="003B1F76" w:rsidP="007944E8">
      <w:pPr>
        <w:ind w:rightChars="66" w:right="139" w:firstLineChars="100" w:firstLine="200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  <w:lang w:val="en-GB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水生昆虫</w:t>
      </w:r>
      <w:r w:rsidR="007944E8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を主として摂取する</w:t>
      </w:r>
    </w:p>
    <w:p w14:paraId="1E30E7B2" w14:textId="22EEE990" w:rsidR="009A0794" w:rsidRDefault="003B1F76" w:rsidP="003B1F76">
      <w:pPr>
        <w:ind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  <w:lang w:val="en-GB"/>
        </w:rPr>
        <w:t>それらの生活環と</w:t>
      </w:r>
      <w:r w:rsidRPr="00DA43EB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  <w:lang w:val="en-GB"/>
        </w:rPr>
        <w:t>越冬環境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  <w:lang w:val="en-GB"/>
        </w:rPr>
        <w:t>について</w:t>
      </w:r>
      <w:r w:rsidRPr="00DA43EB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  <w:lang w:val="en-GB"/>
        </w:rPr>
        <w:t>考察した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  <w:lang w:val="en-GB"/>
        </w:rPr>
        <w:t>。</w:t>
      </w:r>
    </w:p>
    <w:p w14:paraId="70637D95" w14:textId="77777777" w:rsidR="00E833D2" w:rsidRDefault="00E833D2" w:rsidP="00236D2F">
      <w:pPr>
        <w:ind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F19B6E" w14:textId="47058B55" w:rsidR="00E833D2" w:rsidRPr="00E833D2" w:rsidRDefault="009A0794" w:rsidP="00E833D2">
      <w:pPr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0405AD">
        <w:rPr>
          <w:rFonts w:ascii="Times New Roman" w:eastAsia="ＭＳ 明朝" w:hAnsi="Times New Roman" w:hint="eastAsia"/>
          <w:b/>
          <w:bCs/>
          <w:color w:val="000000" w:themeColor="text1"/>
          <w:sz w:val="22"/>
        </w:rPr>
        <w:t>材料および方法</w:t>
      </w:r>
    </w:p>
    <w:bookmarkEnd w:id="1"/>
    <w:p w14:paraId="1A697FD2" w14:textId="3A93C7B3" w:rsidR="003B1F76" w:rsidRPr="00377265" w:rsidRDefault="003B1F76" w:rsidP="003B1F76">
      <w:pPr>
        <w:autoSpaceDE w:val="0"/>
        <w:autoSpaceDN w:val="0"/>
        <w:adjustRightInd w:val="0"/>
        <w:ind w:rightChars="66" w:right="139"/>
        <w:rPr>
          <w:rFonts w:ascii="Times New Roman" w:eastAsia="ＭＳ 明朝" w:hAnsi="Times New Roman" w:cs="Times New Roman"/>
          <w:b/>
          <w:color w:val="000000" w:themeColor="text1"/>
          <w:kern w:val="0"/>
          <w:sz w:val="20"/>
          <w:szCs w:val="20"/>
          <w:lang w:val="en-GB"/>
        </w:rPr>
      </w:pPr>
      <w:r>
        <w:rPr>
          <w:rFonts w:ascii="Times New Roman" w:eastAsia="ＭＳ 明朝" w:hAnsi="Times New Roman" w:cs="Times New Roman" w:hint="eastAsia"/>
          <w:b/>
          <w:sz w:val="20"/>
          <w:szCs w:val="20"/>
        </w:rPr>
        <w:t>調査地および調査日</w:t>
      </w:r>
    </w:p>
    <w:p w14:paraId="5C596A43" w14:textId="7CA9C7F9" w:rsidR="003B1F76" w:rsidRDefault="007944E8" w:rsidP="003B1F76">
      <w:pPr>
        <w:ind w:rightChars="66" w:right="139" w:firstLineChars="100" w:firstLine="20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東京都日野市多摩川の日野橋橋脚</w:t>
      </w:r>
      <w:r w:rsidR="00394571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（</w:t>
      </w:r>
      <w:r w:rsidR="00394571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F</w:t>
      </w:r>
      <w:r w:rsidR="00394571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ig. 1</w:t>
      </w:r>
      <w:r w:rsidR="00394571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）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に</w:t>
      </w:r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2024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年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3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月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日から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5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日までの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4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日間にわたってセル瓶を設置した。採集個体は採集地の水を入れたクーラーボックスに収容し、エアーレーション</w:t>
      </w:r>
      <w:r w:rsidR="00394571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しながら研究室に輸送した。</w:t>
      </w:r>
    </w:p>
    <w:p w14:paraId="5FC0D7DF" w14:textId="77777777" w:rsidR="007944E8" w:rsidRDefault="007944E8" w:rsidP="003B1F76">
      <w:pPr>
        <w:ind w:rightChars="66" w:right="139" w:firstLineChars="100" w:firstLine="20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p w14:paraId="7647E6A3" w14:textId="388A76BF" w:rsidR="003B1F76" w:rsidRDefault="007944E8" w:rsidP="003B1F76">
      <w:pPr>
        <w:autoSpaceDE w:val="0"/>
        <w:autoSpaceDN w:val="0"/>
        <w:adjustRightInd w:val="0"/>
        <w:ind w:rightChars="66" w:right="139"/>
        <w:rPr>
          <w:rFonts w:ascii="Times New Roman" w:eastAsia="ＭＳ 明朝" w:hAnsi="Times New Roman" w:cs="Times New Roman"/>
          <w:b/>
          <w:sz w:val="20"/>
          <w:szCs w:val="20"/>
        </w:rPr>
      </w:pPr>
      <w:r>
        <w:rPr>
          <w:rFonts w:ascii="Times New Roman" w:eastAsia="ＭＳ 明朝" w:hAnsi="Times New Roman" w:cs="Times New Roman" w:hint="eastAsia"/>
          <w:b/>
          <w:sz w:val="20"/>
          <w:szCs w:val="20"/>
        </w:rPr>
        <w:t>胃内容物分析</w:t>
      </w:r>
    </w:p>
    <w:p w14:paraId="06F79F6E" w14:textId="2D38D009" w:rsidR="00F21068" w:rsidRDefault="00394571" w:rsidP="003B1F76">
      <w:pPr>
        <w:autoSpaceDE w:val="0"/>
        <w:autoSpaceDN w:val="0"/>
        <w:adjustRightInd w:val="0"/>
        <w:ind w:rightChars="66" w:right="139" w:firstLineChars="100" w:firstLine="200"/>
        <w:rPr>
          <w:rFonts w:ascii="Times New Roman" w:eastAsia="ＭＳ 明朝" w:hAnsi="Times New Roman" w:cs="Times New Roman"/>
          <w:bCs/>
          <w:color w:val="000000" w:themeColor="text1"/>
          <w:kern w:val="0"/>
          <w:sz w:val="20"/>
          <w:szCs w:val="20"/>
          <w:lang w:val="en-GB"/>
        </w:rPr>
      </w:pPr>
      <w:r>
        <w:rPr>
          <w:rFonts w:ascii="Times New Roman" w:eastAsia="ＭＳ 明朝" w:hAnsi="Times New Roman" w:cs="Times New Roman" w:hint="eastAsia"/>
          <w:bCs/>
          <w:color w:val="000000" w:themeColor="text1"/>
          <w:kern w:val="0"/>
          <w:sz w:val="20"/>
          <w:szCs w:val="20"/>
          <w:lang w:val="en-GB"/>
        </w:rPr>
        <w:t>研究室にて、飼育水に氷を加え、麻痺させた後に解剖して胃内容物を取り出した。取り出し</w:t>
      </w:r>
      <w:r>
        <w:rPr>
          <w:rFonts w:ascii="Times New Roman" w:eastAsia="ＭＳ 明朝" w:hAnsi="Times New Roman" w:cs="Times New Roman" w:hint="eastAsia"/>
          <w:bCs/>
          <w:color w:val="000000" w:themeColor="text1"/>
          <w:kern w:val="0"/>
          <w:sz w:val="20"/>
          <w:szCs w:val="20"/>
          <w:lang w:val="en-GB"/>
        </w:rPr>
        <w:t>た内容物を</w:t>
      </w:r>
      <w:r>
        <w:rPr>
          <w:rFonts w:ascii="Times New Roman" w:eastAsia="ＭＳ 明朝" w:hAnsi="Times New Roman" w:cs="Times New Roman" w:hint="eastAsia"/>
          <w:bCs/>
          <w:color w:val="000000" w:themeColor="text1"/>
          <w:kern w:val="0"/>
          <w:sz w:val="20"/>
          <w:szCs w:val="20"/>
          <w:lang w:val="en-GB"/>
        </w:rPr>
        <w:t>7</w:t>
      </w:r>
      <w:r>
        <w:rPr>
          <w:rFonts w:ascii="Times New Roman" w:eastAsia="ＭＳ 明朝" w:hAnsi="Times New Roman" w:cs="Times New Roman"/>
          <w:bCs/>
          <w:color w:val="000000" w:themeColor="text1"/>
          <w:kern w:val="0"/>
          <w:sz w:val="20"/>
          <w:szCs w:val="20"/>
          <w:lang w:val="en-GB"/>
        </w:rPr>
        <w:t>0 %</w:t>
      </w:r>
      <w:r>
        <w:rPr>
          <w:rFonts w:ascii="Times New Roman" w:eastAsia="ＭＳ 明朝" w:hAnsi="Times New Roman" w:cs="Times New Roman" w:hint="eastAsia"/>
          <w:bCs/>
          <w:color w:val="000000" w:themeColor="text1"/>
          <w:kern w:val="0"/>
          <w:sz w:val="20"/>
          <w:szCs w:val="20"/>
          <w:lang w:val="en-GB"/>
        </w:rPr>
        <w:t>エタノール駅で固定した。固定後に実態顕微鏡下で種査定を行った。種が特定できた場合には、種ごとの個体数、体長を測定し、乾燥後に総重量を測定した。</w:t>
      </w:r>
    </w:p>
    <w:p w14:paraId="1A6F8484" w14:textId="18BBB999" w:rsidR="00F21068" w:rsidRPr="00394571" w:rsidRDefault="00F21068" w:rsidP="00383321">
      <w:pPr>
        <w:autoSpaceDE w:val="0"/>
        <w:autoSpaceDN w:val="0"/>
        <w:adjustRightInd w:val="0"/>
        <w:ind w:rightChars="66" w:right="139"/>
        <w:rPr>
          <w:rFonts w:ascii="Times New Roman" w:eastAsia="ＭＳ 明朝" w:hAnsi="Times New Roman" w:cs="Times New Roman"/>
          <w:bCs/>
          <w:color w:val="000000" w:themeColor="text1"/>
          <w:kern w:val="0"/>
          <w:sz w:val="20"/>
          <w:szCs w:val="20"/>
          <w:lang w:val="en-GB"/>
        </w:rPr>
      </w:pPr>
    </w:p>
    <w:p w14:paraId="5BA8F253" w14:textId="3C296604" w:rsidR="00AE0A37" w:rsidRDefault="009A0794" w:rsidP="00093C12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405AD">
        <w:rPr>
          <w:rFonts w:ascii="Times New Roman" w:eastAsia="ＭＳ 明朝" w:hAnsi="Times New Roman"/>
          <w:b/>
          <w:bCs/>
          <w:color w:val="000000" w:themeColor="text1"/>
          <w:sz w:val="22"/>
        </w:rPr>
        <w:t>結果</w:t>
      </w:r>
    </w:p>
    <w:p w14:paraId="5773DC12" w14:textId="11C96315" w:rsidR="003B1F76" w:rsidRDefault="00394571" w:rsidP="003B1F76">
      <w:pPr>
        <w:ind w:right="-2" w:firstLineChars="100" w:firstLine="20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採集した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5</w:t>
      </w:r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5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個体の体長組成を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F</w:t>
      </w:r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ig. 2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に示した。目視による査定では雌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3</w:t>
      </w:r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0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個体、雄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2</w:t>
      </w:r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5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個体であった。</w:t>
      </w:r>
    </w:p>
    <w:p w14:paraId="31A4E507" w14:textId="57F559CD" w:rsidR="00383321" w:rsidRDefault="00394571" w:rsidP="003B1F76">
      <w:pPr>
        <w:ind w:firstLineChars="100" w:firstLine="20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胃内容物組成を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T</w:t>
      </w:r>
      <w: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>able 1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に示した。</w:t>
      </w:r>
    </w:p>
    <w:p w14:paraId="67393A5C" w14:textId="77777777" w:rsidR="00383321" w:rsidRDefault="00383321" w:rsidP="00394571">
      <w:pP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p w14:paraId="2171DF16" w14:textId="1EEE4CF5" w:rsidR="00D01F65" w:rsidRPr="00E833D2" w:rsidRDefault="009A0794" w:rsidP="00E833D2">
      <w:pPr>
        <w:jc w:val="center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0405AD">
        <w:rPr>
          <w:rFonts w:ascii="Times New Roman" w:eastAsia="ＭＳ 明朝" w:hAnsi="Times New Roman" w:hint="eastAsia"/>
          <w:b/>
          <w:bCs/>
          <w:color w:val="000000" w:themeColor="text1"/>
          <w:sz w:val="22"/>
        </w:rPr>
        <w:t>考察</w:t>
      </w:r>
    </w:p>
    <w:p w14:paraId="42BCD397" w14:textId="4581CDE3" w:rsidR="00013563" w:rsidRPr="00383321" w:rsidRDefault="00394571" w:rsidP="00013563">
      <w:pPr>
        <w:ind w:right="-2" w:firstLineChars="100" w:firstLine="20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ヤチウグイは冬季に河川が渇水すると</w:t>
      </w:r>
      <w:r w:rsidR="003B1F76" w:rsidRPr="005A1D06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水田</w:t>
      </w:r>
      <w:r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に移動す</w:t>
      </w:r>
      <w:r w:rsidR="003B1F76" w:rsidRPr="005A1D06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るという生活環を</w:t>
      </w:r>
      <w:r w:rsidR="003B1F76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もつ（西</w:t>
      </w:r>
      <w:r w:rsidR="00013563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田</w:t>
      </w:r>
      <w:r w:rsidR="003B1F76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2001</w:t>
      </w:r>
      <w:r w:rsidR="003B1F76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）</w:t>
      </w:r>
      <w:r w:rsidR="003B1F76" w:rsidRPr="005A1D06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。</w:t>
      </w:r>
    </w:p>
    <w:p w14:paraId="057D1FA4" w14:textId="0E924893" w:rsidR="00D01F65" w:rsidRPr="00383321" w:rsidRDefault="00D01F65" w:rsidP="00383321">
      <w:pPr>
        <w:ind w:firstLineChars="100" w:firstLine="20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p w14:paraId="205B5596" w14:textId="34C952BE" w:rsidR="00D01F65" w:rsidRDefault="009A0794" w:rsidP="00E833D2">
      <w:pPr>
        <w:jc w:val="center"/>
        <w:rPr>
          <w:rFonts w:ascii="Times New Roman" w:eastAsia="ＭＳ 明朝" w:hAnsi="Times New Roman" w:cs="Times New Roman"/>
          <w:color w:val="000000" w:themeColor="text1"/>
        </w:rPr>
      </w:pPr>
      <w:r w:rsidRPr="000405AD">
        <w:rPr>
          <w:rFonts w:ascii="Times New Roman" w:eastAsia="ＭＳ 明朝" w:hAnsi="Times New Roman"/>
          <w:b/>
          <w:bCs/>
          <w:color w:val="000000" w:themeColor="text1"/>
          <w:sz w:val="22"/>
        </w:rPr>
        <w:t>謝辞</w:t>
      </w:r>
    </w:p>
    <w:p w14:paraId="71AABFEA" w14:textId="594C457C" w:rsidR="00D01F65" w:rsidRDefault="003B1F76" w:rsidP="00A32B51">
      <w:pPr>
        <w:ind w:firstLineChars="100" w:firstLine="200"/>
        <w:rPr>
          <w:rFonts w:ascii="Times New Roman" w:eastAsia="ＭＳ 明朝" w:hAnsi="Times New Roman" w:cs="Times New Roman"/>
          <w:color w:val="000000" w:themeColor="text1"/>
        </w:rPr>
      </w:pPr>
      <w:r w:rsidRPr="00E20F27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調査に協力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して</w:t>
      </w:r>
      <w:r w:rsidRPr="00E20F27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くださった森</w:t>
      </w:r>
      <w:r w:rsidR="00013563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田大輔</w:t>
      </w:r>
      <w:r w:rsidRPr="00E20F27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氏、</w:t>
      </w:r>
      <w:r w:rsidR="00013563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太田隆</w:t>
      </w:r>
      <w:r w:rsidRPr="00E20F27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氏に感謝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申し上げる</w:t>
      </w:r>
      <w:r w:rsidRPr="00E20F27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。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本研究の一部は、</w:t>
      </w:r>
      <w:r w:rsidRPr="004F2171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文部科学</w:t>
      </w:r>
      <w:r w:rsidRPr="004F2171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lastRenderedPageBreak/>
        <w:t>省科学研究費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（</w:t>
      </w:r>
      <w:r w:rsidRPr="004F2171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20K</w:t>
      </w:r>
      <w:r w:rsidR="00013563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0888</w:t>
      </w:r>
      <w:r w:rsidRPr="004F2171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>76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>）からの助成を受けた。</w:t>
      </w:r>
    </w:p>
    <w:p w14:paraId="6E158280" w14:textId="1BA145F5" w:rsidR="00D01F65" w:rsidRDefault="00D01F65" w:rsidP="00CD778E">
      <w:pPr>
        <w:rPr>
          <w:rFonts w:ascii="Times New Roman" w:eastAsia="ＭＳ 明朝" w:hAnsi="Times New Roman" w:cs="Times New Roman"/>
          <w:color w:val="000000" w:themeColor="text1"/>
        </w:rPr>
      </w:pPr>
    </w:p>
    <w:p w14:paraId="5D279ECE" w14:textId="45D4A9FF" w:rsidR="00E6281D" w:rsidRPr="00BF5EC5" w:rsidRDefault="009A0794" w:rsidP="00E6281D">
      <w:pPr>
        <w:ind w:rightChars="-67" w:right="-141"/>
        <w:jc w:val="center"/>
        <w:rPr>
          <w:rFonts w:ascii="Times New Roman" w:eastAsia="ＭＳ 明朝" w:hAnsi="Times New Roman" w:cs="Times New Roman"/>
          <w:color w:val="0D0D0D" w:themeColor="text1" w:themeTint="F2"/>
          <w:sz w:val="22"/>
          <w:lang w:val="en-GB"/>
        </w:rPr>
      </w:pPr>
      <w:r w:rsidRPr="000405AD">
        <w:rPr>
          <w:rFonts w:ascii="Times New Roman" w:eastAsia="ＭＳ 明朝" w:hAnsi="Times New Roman"/>
          <w:b/>
          <w:color w:val="000000" w:themeColor="text1"/>
          <w:sz w:val="22"/>
        </w:rPr>
        <w:t>引用文献</w:t>
      </w:r>
    </w:p>
    <w:p w14:paraId="38A59D5C" w14:textId="763CFDFD" w:rsidR="003B1F76" w:rsidRPr="001A3085" w:rsidRDefault="00013563" w:rsidP="003B1F76">
      <w:pPr>
        <w:spacing w:line="0" w:lineRule="atLeast"/>
        <w:ind w:left="420" w:hangingChars="210" w:hanging="420"/>
        <w:rPr>
          <w:rFonts w:ascii="Times New Roman" w:eastAsia="ＭＳ 明朝" w:hAnsi="Times New Roman" w:cs="Times New Roman"/>
          <w:color w:val="000000"/>
          <w:sz w:val="20"/>
          <w:szCs w:val="20"/>
        </w:rPr>
      </w:pPr>
      <w:bookmarkStart w:id="2" w:name="_Hlk181643414"/>
      <w:r>
        <w:rPr>
          <w:rFonts w:ascii="Times New Roman" w:eastAsia="ＭＳ 明朝" w:hAnsi="Times New Roman" w:cs="Times New Roman"/>
          <w:color w:val="000000"/>
          <w:sz w:val="20"/>
          <w:szCs w:val="20"/>
        </w:rPr>
        <w:t>Yamane,</w:t>
      </w:r>
      <w:r w:rsidR="003B1F76"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 xml:space="preserve"> 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>S., Hay</w:t>
      </w:r>
      <w:r>
        <w:rPr>
          <w:rFonts w:ascii="Times New Roman" w:eastAsia="ＭＳ 明朝" w:hAnsi="Times New Roman" w:cs="Times New Roman"/>
          <w:color w:val="000000"/>
          <w:sz w:val="20"/>
          <w:szCs w:val="20"/>
        </w:rPr>
        <w:t>ashi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>, S.</w:t>
      </w:r>
      <w:r>
        <w:rPr>
          <w:rFonts w:ascii="Times New Roman" w:eastAsia="ＭＳ 明朝" w:hAnsi="Times New Roman" w:cs="Times New Roman"/>
          <w:color w:val="000000"/>
          <w:sz w:val="20"/>
          <w:szCs w:val="20"/>
        </w:rPr>
        <w:t>, Gon,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 xml:space="preserve"> A. L. (</w:t>
      </w:r>
      <w:r>
        <w:rPr>
          <w:rFonts w:ascii="Times New Roman" w:eastAsia="ＭＳ 明朝" w:hAnsi="Times New Roman" w:cs="Times New Roman"/>
          <w:color w:val="000000"/>
          <w:sz w:val="20"/>
          <w:szCs w:val="20"/>
        </w:rPr>
        <w:t>1930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 xml:space="preserve">). </w:t>
      </w:r>
      <w:r>
        <w:rPr>
          <w:rFonts w:ascii="Times New Roman" w:eastAsia="ＭＳ 明朝" w:hAnsi="Times New Roman" w:cs="Times New Roman"/>
          <w:color w:val="000000"/>
          <w:sz w:val="20"/>
          <w:szCs w:val="20"/>
        </w:rPr>
        <w:t>Description of swamp minnow</w:t>
      </w:r>
      <w:r w:rsidR="003B1F76"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 xml:space="preserve"> 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>J</w:t>
      </w:r>
      <w:r w:rsidR="003B1F76">
        <w:rPr>
          <w:rFonts w:ascii="Times New Roman" w:eastAsia="ＭＳ 明朝" w:hAnsi="Times New Roman" w:cs="Times New Roman"/>
          <w:color w:val="000000"/>
          <w:sz w:val="20"/>
          <w:szCs w:val="20"/>
        </w:rPr>
        <w:t>.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ＭＳ 明朝" w:hAnsi="Times New Roman" w:cs="Times New Roman"/>
          <w:color w:val="000000"/>
          <w:sz w:val="20"/>
          <w:szCs w:val="20"/>
        </w:rPr>
        <w:t>Fish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 xml:space="preserve"> Biol</w:t>
      </w:r>
      <w:r w:rsidR="003B1F76">
        <w:rPr>
          <w:rFonts w:ascii="Times New Roman" w:eastAsia="ＭＳ 明朝" w:hAnsi="Times New Roman" w:cs="Times New Roman"/>
          <w:color w:val="000000"/>
          <w:sz w:val="20"/>
          <w:szCs w:val="20"/>
        </w:rPr>
        <w:t>.</w:t>
      </w:r>
      <w:r w:rsidR="003B1F76"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 xml:space="preserve"> 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>2</w:t>
      </w:r>
      <w:r w:rsidR="003B1F76"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>: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 xml:space="preserve"> 980</w:t>
      </w:r>
      <w:r w:rsidR="003B1F76">
        <w:rPr>
          <w:rFonts w:ascii="Times New Roman" w:eastAsia="ＭＳ 明朝" w:hAnsi="Times New Roman" w:cs="Times New Roman"/>
          <w:color w:val="000000"/>
          <w:sz w:val="20"/>
          <w:szCs w:val="20"/>
        </w:rPr>
        <w:t>–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>994.</w:t>
      </w:r>
    </w:p>
    <w:p w14:paraId="4492A19F" w14:textId="784D814A" w:rsidR="003B1F76" w:rsidRPr="00D95706" w:rsidRDefault="00013563" w:rsidP="003B1F76">
      <w:pPr>
        <w:spacing w:line="0" w:lineRule="atLeast"/>
        <w:ind w:left="420" w:hangingChars="210" w:hanging="420"/>
        <w:rPr>
          <w:rFonts w:ascii="Times New Roman" w:eastAsia="ＭＳ 明朝" w:hAnsi="Times New Roman" w:cs="Times New Roman"/>
          <w:color w:val="000000"/>
          <w:sz w:val="20"/>
          <w:szCs w:val="20"/>
        </w:rPr>
      </w:pPr>
      <w:r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>西田　薫</w:t>
      </w:r>
      <w:r w:rsidR="003B1F76"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 xml:space="preserve"> (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ＭＳ 明朝" w:hAnsi="Times New Roman" w:cs="Times New Roman"/>
          <w:color w:val="000000"/>
          <w:sz w:val="20"/>
          <w:szCs w:val="20"/>
        </w:rPr>
        <w:t>0</w:t>
      </w:r>
      <w:r w:rsidR="003B1F76" w:rsidRPr="001A3085">
        <w:rPr>
          <w:rFonts w:ascii="Times New Roman" w:eastAsia="ＭＳ 明朝" w:hAnsi="Times New Roman" w:cs="Times New Roman"/>
          <w:color w:val="000000"/>
          <w:sz w:val="20"/>
          <w:szCs w:val="20"/>
        </w:rPr>
        <w:t>1</w:t>
      </w:r>
      <w:r w:rsidR="003B1F76"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 xml:space="preserve">). </w:t>
      </w:r>
      <w:r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>北海道のヤチウグイの生態</w:t>
      </w:r>
      <w:r w:rsidR="003B1F76"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>．</w:t>
      </w:r>
      <w:r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>魚類学雑誌</w:t>
      </w:r>
      <w:r w:rsidR="003B1F76"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 xml:space="preserve"> 34: 1</w:t>
      </w:r>
      <w:r>
        <w:rPr>
          <w:rFonts w:ascii="Times New Roman" w:eastAsia="ＭＳ 明朝" w:hAnsi="Times New Roman" w:cs="Times New Roman"/>
          <w:color w:val="000000"/>
          <w:sz w:val="20"/>
          <w:szCs w:val="20"/>
        </w:rPr>
        <w:t>9</w:t>
      </w:r>
      <w:r w:rsidR="003B1F76">
        <w:rPr>
          <w:rFonts w:ascii="Times New Roman" w:eastAsia="ＭＳ 明朝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ＭＳ 明朝" w:hAnsi="Times New Roman" w:cs="Times New Roman"/>
          <w:color w:val="000000"/>
          <w:sz w:val="20"/>
          <w:szCs w:val="20"/>
        </w:rPr>
        <w:t>2</w:t>
      </w:r>
      <w:r w:rsidR="003B1F76">
        <w:rPr>
          <w:rFonts w:ascii="Times New Roman" w:eastAsia="ＭＳ 明朝" w:hAnsi="Times New Roman" w:cs="Times New Roman" w:hint="eastAsia"/>
          <w:color w:val="000000"/>
          <w:sz w:val="20"/>
          <w:szCs w:val="20"/>
        </w:rPr>
        <w:t>9.</w:t>
      </w:r>
    </w:p>
    <w:bookmarkEnd w:id="2"/>
    <w:p w14:paraId="1CE5D72C" w14:textId="5A256700" w:rsidR="000B555B" w:rsidRDefault="000B555B">
      <w:pPr>
        <w:widowControl/>
        <w:jc w:val="left"/>
        <w:rPr>
          <w:rFonts w:ascii="Times New Roman" w:eastAsia="ＭＳ 明朝" w:hAnsi="Times New Roman"/>
          <w:bCs/>
          <w:color w:val="000000" w:themeColor="text1"/>
          <w:sz w:val="20"/>
          <w:szCs w:val="20"/>
        </w:rPr>
      </w:pPr>
      <w:r>
        <w:rPr>
          <w:rFonts w:ascii="Times New Roman" w:eastAsia="ＭＳ 明朝" w:hAnsi="Times New Roman"/>
          <w:bCs/>
          <w:color w:val="000000" w:themeColor="text1"/>
          <w:sz w:val="20"/>
          <w:szCs w:val="20"/>
        </w:rPr>
        <w:br w:type="page"/>
      </w:r>
    </w:p>
    <w:p w14:paraId="67ED5386" w14:textId="5CB16572" w:rsidR="009A5550" w:rsidRDefault="009A5550" w:rsidP="00013563">
      <w:pPr>
        <w:spacing w:line="0" w:lineRule="atLeast"/>
        <w:rPr>
          <w:rFonts w:ascii="Times New Roman" w:eastAsia="ＭＳ 明朝" w:hAnsi="Times New Roman"/>
          <w:bCs/>
          <w:color w:val="000000" w:themeColor="text1"/>
          <w:sz w:val="20"/>
          <w:szCs w:val="20"/>
        </w:rPr>
      </w:pPr>
    </w:p>
    <w:p w14:paraId="1C8DB6E2" w14:textId="0F09C1C2" w:rsidR="000B555B" w:rsidRDefault="000B555B" w:rsidP="00013563">
      <w:pPr>
        <w:spacing w:line="0" w:lineRule="atLeast"/>
        <w:rPr>
          <w:rFonts w:ascii="Times New Roman" w:eastAsia="ＭＳ 明朝" w:hAnsi="Times New Roman"/>
          <w:bCs/>
          <w:color w:val="000000" w:themeColor="text1"/>
          <w:sz w:val="20"/>
          <w:szCs w:val="20"/>
        </w:rPr>
      </w:pPr>
      <w:r>
        <w:rPr>
          <w:rFonts w:ascii="Times New Roman" w:eastAsia="ＭＳ 明朝" w:hAnsi="Times New Roman" w:hint="eastAsia"/>
          <w:bCs/>
          <w:color w:val="000000" w:themeColor="text1"/>
          <w:sz w:val="20"/>
          <w:szCs w:val="20"/>
        </w:rPr>
        <w:t>F</w:t>
      </w:r>
      <w:r>
        <w:rPr>
          <w:rFonts w:ascii="Times New Roman" w:eastAsia="ＭＳ 明朝" w:hAnsi="Times New Roman"/>
          <w:bCs/>
          <w:color w:val="000000" w:themeColor="text1"/>
          <w:sz w:val="20"/>
          <w:szCs w:val="20"/>
        </w:rPr>
        <w:t>igure legends</w:t>
      </w:r>
    </w:p>
    <w:p w14:paraId="045AEF3F" w14:textId="2F98E71B" w:rsidR="000B555B" w:rsidRDefault="000B555B" w:rsidP="00013563">
      <w:pPr>
        <w:spacing w:line="0" w:lineRule="atLeast"/>
        <w:rPr>
          <w:rFonts w:ascii="Times New Roman" w:eastAsia="ＭＳ 明朝" w:hAnsi="Times New Roman"/>
          <w:bCs/>
          <w:color w:val="000000" w:themeColor="text1"/>
          <w:sz w:val="20"/>
          <w:szCs w:val="20"/>
        </w:rPr>
      </w:pPr>
    </w:p>
    <w:p w14:paraId="17E6B886" w14:textId="23407F63" w:rsidR="000B555B" w:rsidRDefault="000B555B" w:rsidP="00013563">
      <w:pPr>
        <w:spacing w:line="0" w:lineRule="atLeast"/>
        <w:rPr>
          <w:rFonts w:ascii="Times New Roman" w:eastAsia="ＭＳ 明朝" w:hAnsi="Times New Roman"/>
          <w:bCs/>
          <w:color w:val="000000" w:themeColor="text1"/>
          <w:sz w:val="20"/>
          <w:szCs w:val="20"/>
        </w:rPr>
      </w:pPr>
      <w:r>
        <w:rPr>
          <w:rFonts w:ascii="Times New Roman" w:eastAsia="ＭＳ 明朝" w:hAnsi="Times New Roman" w:hint="eastAsia"/>
          <w:bCs/>
          <w:color w:val="000000" w:themeColor="text1"/>
          <w:sz w:val="20"/>
          <w:szCs w:val="20"/>
        </w:rPr>
        <w:t>F</w:t>
      </w:r>
      <w:r>
        <w:rPr>
          <w:rFonts w:ascii="Times New Roman" w:eastAsia="ＭＳ 明朝" w:hAnsi="Times New Roman"/>
          <w:bCs/>
          <w:color w:val="000000" w:themeColor="text1"/>
          <w:sz w:val="20"/>
          <w:szCs w:val="20"/>
        </w:rPr>
        <w:t>ig. 1. Map showing collection locality for swamp minnow (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Rhynchocypris</w:t>
      </w:r>
      <w:proofErr w:type="spellEnd"/>
      <w:r w:rsidRPr="00794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percnurus</w:t>
      </w:r>
      <w:proofErr w:type="spellEnd"/>
      <w:r w:rsidRPr="00794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sachalinensis</w:t>
      </w:r>
      <w:proofErr w:type="spellEnd"/>
      <w:r>
        <w:rPr>
          <w:rFonts w:ascii="Times New Roman" w:eastAsia="ＭＳ 明朝" w:hAnsi="Times New Roman"/>
          <w:bCs/>
          <w:color w:val="000000" w:themeColor="text1"/>
          <w:sz w:val="20"/>
          <w:szCs w:val="20"/>
        </w:rPr>
        <w:t xml:space="preserve">) in </w:t>
      </w:r>
      <w:proofErr w:type="spellStart"/>
      <w:r>
        <w:rPr>
          <w:rFonts w:ascii="Times New Roman" w:eastAsia="ＭＳ 明朝" w:hAnsi="Times New Roman"/>
          <w:bCs/>
          <w:color w:val="000000" w:themeColor="text1"/>
          <w:sz w:val="20"/>
          <w:szCs w:val="20"/>
        </w:rPr>
        <w:t>Tama</w:t>
      </w:r>
      <w:proofErr w:type="spellEnd"/>
      <w:r>
        <w:rPr>
          <w:rFonts w:ascii="Times New Roman" w:eastAsia="ＭＳ 明朝" w:hAnsi="Times New Roman"/>
          <w:bCs/>
          <w:color w:val="000000" w:themeColor="text1"/>
          <w:sz w:val="20"/>
          <w:szCs w:val="20"/>
        </w:rPr>
        <w:t xml:space="preserve"> River, Hino City, Tokyo, Japan.</w:t>
      </w:r>
    </w:p>
    <w:p w14:paraId="109904FE" w14:textId="59614B28" w:rsidR="000B555B" w:rsidRDefault="000B555B" w:rsidP="00013563">
      <w:pPr>
        <w:spacing w:line="0" w:lineRule="atLeast"/>
        <w:rPr>
          <w:rFonts w:ascii="Times New Roman" w:eastAsia="ＭＳ 明朝" w:hAnsi="Times New Roman"/>
          <w:bCs/>
          <w:color w:val="000000" w:themeColor="text1"/>
          <w:sz w:val="20"/>
          <w:szCs w:val="20"/>
        </w:rPr>
      </w:pPr>
    </w:p>
    <w:p w14:paraId="048D10EE" w14:textId="2D06E219" w:rsidR="000B555B" w:rsidRDefault="000B555B" w:rsidP="00013563">
      <w:pPr>
        <w:spacing w:line="0" w:lineRule="atLeast"/>
        <w:rPr>
          <w:rFonts w:ascii="Times New Roman" w:eastAsia="ＭＳ 明朝" w:hAnsi="Times New Roman"/>
          <w:bCs/>
          <w:color w:val="000000" w:themeColor="text1"/>
          <w:sz w:val="20"/>
          <w:szCs w:val="20"/>
        </w:rPr>
      </w:pPr>
      <w:r>
        <w:rPr>
          <w:rFonts w:ascii="Times New Roman" w:eastAsia="ＭＳ 明朝" w:hAnsi="Times New Roman" w:hint="eastAsia"/>
          <w:bCs/>
          <w:color w:val="000000" w:themeColor="text1"/>
          <w:sz w:val="20"/>
          <w:szCs w:val="20"/>
        </w:rPr>
        <w:t>F</w:t>
      </w:r>
      <w:r>
        <w:rPr>
          <w:rFonts w:ascii="Times New Roman" w:eastAsia="ＭＳ 明朝" w:hAnsi="Times New Roman"/>
          <w:bCs/>
          <w:color w:val="000000" w:themeColor="text1"/>
          <w:sz w:val="20"/>
          <w:szCs w:val="20"/>
        </w:rPr>
        <w:t>ig. 2. Body size composition of 55 individuals of swamp minnow (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Rhynchocypris</w:t>
      </w:r>
      <w:proofErr w:type="spellEnd"/>
      <w:r w:rsidRPr="00794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percnurus</w:t>
      </w:r>
      <w:proofErr w:type="spellEnd"/>
      <w:r w:rsidRPr="00794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944E8">
        <w:rPr>
          <w:rFonts w:ascii="Times New Roman" w:hAnsi="Times New Roman" w:cs="Times New Roman"/>
          <w:i/>
          <w:iCs/>
          <w:sz w:val="20"/>
          <w:szCs w:val="20"/>
        </w:rPr>
        <w:t>sachalinensis</w:t>
      </w:r>
      <w:proofErr w:type="spellEnd"/>
      <w:r>
        <w:rPr>
          <w:rFonts w:ascii="Times New Roman" w:eastAsia="ＭＳ 明朝" w:hAnsi="Times New Roman"/>
          <w:bCs/>
          <w:color w:val="000000" w:themeColor="text1"/>
          <w:sz w:val="20"/>
          <w:szCs w:val="20"/>
        </w:rPr>
        <w:t>) examined in this study.</w:t>
      </w:r>
    </w:p>
    <w:p w14:paraId="3CE747E4" w14:textId="0FBDC21C" w:rsidR="000B555B" w:rsidRDefault="000B555B" w:rsidP="00013563">
      <w:pPr>
        <w:spacing w:line="0" w:lineRule="atLeast"/>
        <w:rPr>
          <w:rFonts w:ascii="Times New Roman" w:eastAsia="ＭＳ 明朝" w:hAnsi="Times New Roman"/>
          <w:bCs/>
          <w:color w:val="000000" w:themeColor="text1"/>
          <w:sz w:val="20"/>
          <w:szCs w:val="20"/>
        </w:rPr>
      </w:pPr>
    </w:p>
    <w:p w14:paraId="7DCC5C33" w14:textId="77777777" w:rsidR="000B555B" w:rsidRPr="00013563" w:rsidRDefault="000B555B" w:rsidP="00013563">
      <w:pPr>
        <w:spacing w:line="0" w:lineRule="atLeast"/>
        <w:rPr>
          <w:rFonts w:ascii="Times New Roman" w:eastAsia="ＭＳ 明朝" w:hAnsi="Times New Roman"/>
          <w:bCs/>
          <w:color w:val="000000" w:themeColor="text1"/>
          <w:sz w:val="20"/>
          <w:szCs w:val="20"/>
        </w:rPr>
      </w:pPr>
    </w:p>
    <w:sectPr w:rsidR="000B555B" w:rsidRPr="00013563" w:rsidSect="00114426">
      <w:type w:val="continuous"/>
      <w:pgSz w:w="11906" w:h="16838" w:code="9"/>
      <w:pgMar w:top="1701" w:right="1418" w:bottom="1701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494C" w14:textId="77777777" w:rsidR="005312B0" w:rsidRDefault="005312B0" w:rsidP="00450095">
      <w:r>
        <w:separator/>
      </w:r>
    </w:p>
  </w:endnote>
  <w:endnote w:type="continuationSeparator" w:id="0">
    <w:p w14:paraId="072EA049" w14:textId="77777777" w:rsidR="005312B0" w:rsidRDefault="005312B0" w:rsidP="0045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976F" w14:textId="6CCAB92C" w:rsidR="00FA0104" w:rsidRDefault="00FA0104" w:rsidP="00FA0104">
    <w:pPr>
      <w:spacing w:line="0" w:lineRule="atLeas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F6062" wp14:editId="5810FD9D">
          <wp:simplePos x="0" y="0"/>
          <wp:positionH relativeFrom="column">
            <wp:posOffset>4445</wp:posOffset>
          </wp:positionH>
          <wp:positionV relativeFrom="paragraph">
            <wp:posOffset>-114300</wp:posOffset>
          </wp:positionV>
          <wp:extent cx="5759450" cy="47625"/>
          <wp:effectExtent l="0" t="0" r="0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161E">
      <w:rPr>
        <w:rFonts w:ascii="Times New Roman" w:hAnsi="Times New Roman" w:cs="Times New Roman"/>
        <w:sz w:val="20"/>
        <w:szCs w:val="20"/>
      </w:rPr>
      <w:t>Aquatic Animals</w:t>
    </w:r>
    <w:r w:rsidRPr="009E161E">
      <w:rPr>
        <w:rFonts w:ascii="Times New Roman" w:eastAsia="ＭＳ 明朝" w:hAnsi="Times New Roman" w:cs="Times New Roman"/>
        <w:sz w:val="20"/>
        <w:szCs w:val="20"/>
      </w:rPr>
      <w:t xml:space="preserve"> 202</w:t>
    </w:r>
    <w:r w:rsidR="00A32B51">
      <w:rPr>
        <w:rFonts w:ascii="Times New Roman" w:eastAsia="ＭＳ 明朝" w:hAnsi="Times New Roman" w:cs="Times New Roman"/>
        <w:sz w:val="20"/>
        <w:szCs w:val="20"/>
      </w:rPr>
      <w:t>5</w:t>
    </w:r>
    <w:r w:rsidRPr="009E161E">
      <w:rPr>
        <w:rFonts w:ascii="Times New Roman" w:eastAsia="ＭＳ 明朝" w:hAnsi="Times New Roman" w:cs="Times New Roman"/>
        <w:sz w:val="20"/>
        <w:szCs w:val="20"/>
      </w:rPr>
      <w:t xml:space="preserve"> | </w:t>
    </w:r>
    <w:proofErr w:type="spellStart"/>
    <w:r w:rsidR="00C317DA">
      <w:rPr>
        <w:rFonts w:ascii="Times New Roman" w:eastAsia="ＭＳ 明朝" w:hAnsi="Times New Roman" w:cs="Times New Roman"/>
        <w:sz w:val="20"/>
        <w:szCs w:val="20"/>
      </w:rPr>
      <w:t>xxxx</w:t>
    </w:r>
    <w:proofErr w:type="spellEnd"/>
    <w:r w:rsidRPr="009E161E">
      <w:rPr>
        <w:rFonts w:ascii="Times New Roman" w:eastAsia="ＭＳ 明朝" w:hAnsi="Times New Roman" w:cs="Times New Roman"/>
        <w:sz w:val="20"/>
        <w:szCs w:val="20"/>
      </w:rPr>
      <w:t xml:space="preserve"> |</w:t>
    </w:r>
    <w:r w:rsidRPr="00A33237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7944E8">
      <w:rPr>
        <w:rFonts w:ascii="Times New Roman" w:eastAsia="ＭＳ 明朝" w:hAnsi="Times New Roman" w:cs="Times New Roman"/>
        <w:i/>
        <w:iCs/>
        <w:color w:val="000000" w:themeColor="text1"/>
        <w:kern w:val="0"/>
        <w:sz w:val="20"/>
        <w:szCs w:val="20"/>
      </w:rPr>
      <w:t>Watanabe</w:t>
    </w:r>
    <w:r w:rsidR="009A0794">
      <w:rPr>
        <w:rFonts w:ascii="Times New Roman" w:eastAsia="ＭＳ 明朝" w:hAnsi="Times New Roman" w:cs="Times New Roman"/>
        <w:i/>
        <w:iCs/>
        <w:color w:val="000000" w:themeColor="text1"/>
        <w:kern w:val="0"/>
        <w:sz w:val="20"/>
        <w:szCs w:val="20"/>
      </w:rPr>
      <w:t xml:space="preserve"> et al.</w:t>
    </w:r>
    <w:r w:rsidRPr="009E161E">
      <w:rPr>
        <w:rFonts w:ascii="Times New Roman" w:hAnsi="Times New Roman" w:cs="Times New Roman"/>
        <w:i/>
        <w:sz w:val="20"/>
        <w:szCs w:val="20"/>
      </w:rPr>
      <w:t xml:space="preserve"> </w:t>
    </w:r>
    <w:r w:rsidRPr="009E161E">
      <w:rPr>
        <w:rFonts w:ascii="Times New Roman" w:hAnsi="Times New Roman" w:cs="Times New Roman"/>
        <w:sz w:val="20"/>
        <w:szCs w:val="20"/>
      </w:rPr>
      <w:t>A</w:t>
    </w:r>
    <w:r w:rsidR="00E618B7">
      <w:rPr>
        <w:rFonts w:ascii="Times New Roman" w:hAnsi="Times New Roman" w:cs="Times New Roman"/>
        <w:sz w:val="20"/>
        <w:szCs w:val="20"/>
      </w:rPr>
      <w:t>A</w:t>
    </w:r>
    <w:r w:rsidRPr="009E161E">
      <w:rPr>
        <w:rFonts w:ascii="Times New Roman" w:hAnsi="Times New Roman" w:cs="Times New Roman"/>
        <w:sz w:val="20"/>
        <w:szCs w:val="20"/>
      </w:rPr>
      <w:t>202</w:t>
    </w:r>
    <w:r w:rsidR="00E40925">
      <w:rPr>
        <w:rFonts w:ascii="Times New Roman" w:hAnsi="Times New Roman" w:cs="Times New Roman"/>
        <w:sz w:val="20"/>
        <w:szCs w:val="20"/>
      </w:rPr>
      <w:t>5</w:t>
    </w:r>
    <w:r w:rsidRPr="009E161E">
      <w:rPr>
        <w:rFonts w:ascii="Times New Roman" w:hAnsi="Times New Roman" w:cs="Times New Roman"/>
        <w:sz w:val="20"/>
        <w:szCs w:val="20"/>
      </w:rPr>
      <w:t>-</w:t>
    </w:r>
    <w:r w:rsidR="00C317DA">
      <w:rPr>
        <w:rFonts w:ascii="Times New Roman" w:hAnsi="Times New Roman" w:cs="Times New Roman"/>
        <w:sz w:val="20"/>
        <w:szCs w:val="20"/>
      </w:rPr>
      <w:t>xx</w:t>
    </w:r>
  </w:p>
  <w:p w14:paraId="39813E91" w14:textId="77777777" w:rsidR="00FA0104" w:rsidRPr="007944E8" w:rsidRDefault="00FA0104" w:rsidP="00FA0104">
    <w:pPr>
      <w:spacing w:line="0" w:lineRule="atLeas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963B" w14:textId="77777777" w:rsidR="005312B0" w:rsidRDefault="005312B0" w:rsidP="00450095">
      <w:r>
        <w:separator/>
      </w:r>
    </w:p>
  </w:footnote>
  <w:footnote w:type="continuationSeparator" w:id="0">
    <w:p w14:paraId="00281449" w14:textId="77777777" w:rsidR="005312B0" w:rsidRDefault="005312B0" w:rsidP="0045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120"/>
    <w:multiLevelType w:val="hybridMultilevel"/>
    <w:tmpl w:val="B75A7A04"/>
    <w:lvl w:ilvl="0" w:tplc="6A68B566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" w15:restartNumberingAfterBreak="0">
    <w:nsid w:val="139F6403"/>
    <w:multiLevelType w:val="hybridMultilevel"/>
    <w:tmpl w:val="76E6B5CA"/>
    <w:lvl w:ilvl="0" w:tplc="DDCA2ED2">
      <w:start w:val="1"/>
      <w:numFmt w:val="decimal"/>
      <w:lvlText w:val="%1)"/>
      <w:lvlJc w:val="left"/>
      <w:pPr>
        <w:ind w:left="36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A4683F"/>
    <w:multiLevelType w:val="hybridMultilevel"/>
    <w:tmpl w:val="5AEA5F4E"/>
    <w:lvl w:ilvl="0" w:tplc="0A1AC9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9C5844"/>
    <w:multiLevelType w:val="hybridMultilevel"/>
    <w:tmpl w:val="64604EFC"/>
    <w:lvl w:ilvl="0" w:tplc="9CA603D6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4" w15:restartNumberingAfterBreak="0">
    <w:nsid w:val="2E762C7D"/>
    <w:multiLevelType w:val="hybridMultilevel"/>
    <w:tmpl w:val="8ABE44D2"/>
    <w:lvl w:ilvl="0" w:tplc="746258A8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5" w15:restartNumberingAfterBreak="0">
    <w:nsid w:val="2F602367"/>
    <w:multiLevelType w:val="hybridMultilevel"/>
    <w:tmpl w:val="63063DA8"/>
    <w:lvl w:ilvl="0" w:tplc="26504BFC">
      <w:start w:val="2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1426872"/>
    <w:multiLevelType w:val="hybridMultilevel"/>
    <w:tmpl w:val="A0EAB734"/>
    <w:lvl w:ilvl="0" w:tplc="C1D6DF36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7" w15:restartNumberingAfterBreak="0">
    <w:nsid w:val="3B9E5389"/>
    <w:multiLevelType w:val="hybridMultilevel"/>
    <w:tmpl w:val="4456E502"/>
    <w:lvl w:ilvl="0" w:tplc="86A83DEE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8" w15:restartNumberingAfterBreak="0">
    <w:nsid w:val="3C8F0950"/>
    <w:multiLevelType w:val="hybridMultilevel"/>
    <w:tmpl w:val="0DF257FC"/>
    <w:lvl w:ilvl="0" w:tplc="F38AB5DA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9" w15:restartNumberingAfterBreak="0">
    <w:nsid w:val="5A907D15"/>
    <w:multiLevelType w:val="hybridMultilevel"/>
    <w:tmpl w:val="52A86AAC"/>
    <w:lvl w:ilvl="0" w:tplc="40521462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0" w15:restartNumberingAfterBreak="0">
    <w:nsid w:val="60084C3E"/>
    <w:multiLevelType w:val="hybridMultilevel"/>
    <w:tmpl w:val="09660A42"/>
    <w:lvl w:ilvl="0" w:tplc="6478EEA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9553CE1"/>
    <w:multiLevelType w:val="hybridMultilevel"/>
    <w:tmpl w:val="B6AEBB3C"/>
    <w:lvl w:ilvl="0" w:tplc="5120966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BB4C15"/>
    <w:multiLevelType w:val="hybridMultilevel"/>
    <w:tmpl w:val="58A87D20"/>
    <w:lvl w:ilvl="0" w:tplc="34F29BE0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3" w15:restartNumberingAfterBreak="0">
    <w:nsid w:val="77E73375"/>
    <w:multiLevelType w:val="hybridMultilevel"/>
    <w:tmpl w:val="EFF4194C"/>
    <w:lvl w:ilvl="0" w:tplc="996EBF6A">
      <w:start w:val="4"/>
      <w:numFmt w:val="decimal"/>
      <w:lvlText w:val="%1)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230418">
    <w:abstractNumId w:val="11"/>
  </w:num>
  <w:num w:numId="2" w16cid:durableId="1268736183">
    <w:abstractNumId w:val="12"/>
  </w:num>
  <w:num w:numId="3" w16cid:durableId="211239329">
    <w:abstractNumId w:val="4"/>
  </w:num>
  <w:num w:numId="4" w16cid:durableId="77990827">
    <w:abstractNumId w:val="7"/>
  </w:num>
  <w:num w:numId="5" w16cid:durableId="1502164391">
    <w:abstractNumId w:val="3"/>
  </w:num>
  <w:num w:numId="6" w16cid:durableId="122191113">
    <w:abstractNumId w:val="0"/>
  </w:num>
  <w:num w:numId="7" w16cid:durableId="1810902152">
    <w:abstractNumId w:val="6"/>
  </w:num>
  <w:num w:numId="8" w16cid:durableId="2094890996">
    <w:abstractNumId w:val="8"/>
  </w:num>
  <w:num w:numId="9" w16cid:durableId="271016974">
    <w:abstractNumId w:val="9"/>
  </w:num>
  <w:num w:numId="10" w16cid:durableId="1507405416">
    <w:abstractNumId w:val="1"/>
  </w:num>
  <w:num w:numId="11" w16cid:durableId="831524348">
    <w:abstractNumId w:val="2"/>
  </w:num>
  <w:num w:numId="12" w16cid:durableId="618292688">
    <w:abstractNumId w:val="5"/>
  </w:num>
  <w:num w:numId="13" w16cid:durableId="930970209">
    <w:abstractNumId w:val="13"/>
  </w:num>
  <w:num w:numId="14" w16cid:durableId="1073551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2D"/>
    <w:rsid w:val="00000371"/>
    <w:rsid w:val="0000574B"/>
    <w:rsid w:val="00005AB9"/>
    <w:rsid w:val="00006610"/>
    <w:rsid w:val="00006CC2"/>
    <w:rsid w:val="00011679"/>
    <w:rsid w:val="00012F80"/>
    <w:rsid w:val="000131C7"/>
    <w:rsid w:val="00013563"/>
    <w:rsid w:val="00013568"/>
    <w:rsid w:val="000219B0"/>
    <w:rsid w:val="000253B1"/>
    <w:rsid w:val="00026292"/>
    <w:rsid w:val="00026DF4"/>
    <w:rsid w:val="000277CD"/>
    <w:rsid w:val="0003101C"/>
    <w:rsid w:val="000311EB"/>
    <w:rsid w:val="00033627"/>
    <w:rsid w:val="00035E4D"/>
    <w:rsid w:val="00036564"/>
    <w:rsid w:val="00041B09"/>
    <w:rsid w:val="00041FB7"/>
    <w:rsid w:val="000421E3"/>
    <w:rsid w:val="000426AE"/>
    <w:rsid w:val="000433F1"/>
    <w:rsid w:val="000442A6"/>
    <w:rsid w:val="00046A92"/>
    <w:rsid w:val="00046B21"/>
    <w:rsid w:val="000473D1"/>
    <w:rsid w:val="0004744C"/>
    <w:rsid w:val="00051A10"/>
    <w:rsid w:val="00051C04"/>
    <w:rsid w:val="00053BDC"/>
    <w:rsid w:val="0005699B"/>
    <w:rsid w:val="00056E8A"/>
    <w:rsid w:val="000607DF"/>
    <w:rsid w:val="00063267"/>
    <w:rsid w:val="0006347B"/>
    <w:rsid w:val="000659E4"/>
    <w:rsid w:val="00066BBA"/>
    <w:rsid w:val="0007113B"/>
    <w:rsid w:val="000718FE"/>
    <w:rsid w:val="00072BA9"/>
    <w:rsid w:val="000776F5"/>
    <w:rsid w:val="00077822"/>
    <w:rsid w:val="00080186"/>
    <w:rsid w:val="000805DE"/>
    <w:rsid w:val="00082DEA"/>
    <w:rsid w:val="0008362E"/>
    <w:rsid w:val="00084E53"/>
    <w:rsid w:val="00085045"/>
    <w:rsid w:val="00086DF8"/>
    <w:rsid w:val="000875F9"/>
    <w:rsid w:val="00087771"/>
    <w:rsid w:val="0008798B"/>
    <w:rsid w:val="000914F9"/>
    <w:rsid w:val="000927F2"/>
    <w:rsid w:val="000937FA"/>
    <w:rsid w:val="00093953"/>
    <w:rsid w:val="00093C12"/>
    <w:rsid w:val="00094BC1"/>
    <w:rsid w:val="00096448"/>
    <w:rsid w:val="00097627"/>
    <w:rsid w:val="000A078C"/>
    <w:rsid w:val="000A1401"/>
    <w:rsid w:val="000A5754"/>
    <w:rsid w:val="000A61E7"/>
    <w:rsid w:val="000A7221"/>
    <w:rsid w:val="000A7AA9"/>
    <w:rsid w:val="000B0833"/>
    <w:rsid w:val="000B40D0"/>
    <w:rsid w:val="000B555B"/>
    <w:rsid w:val="000B5761"/>
    <w:rsid w:val="000B6E4D"/>
    <w:rsid w:val="000C0221"/>
    <w:rsid w:val="000C0F7F"/>
    <w:rsid w:val="000C275D"/>
    <w:rsid w:val="000C5DA9"/>
    <w:rsid w:val="000C5DB5"/>
    <w:rsid w:val="000C6ADB"/>
    <w:rsid w:val="000C7791"/>
    <w:rsid w:val="000D102E"/>
    <w:rsid w:val="000D16F4"/>
    <w:rsid w:val="000D312F"/>
    <w:rsid w:val="000D6B73"/>
    <w:rsid w:val="000E0D21"/>
    <w:rsid w:val="000E13DC"/>
    <w:rsid w:val="000E1AB9"/>
    <w:rsid w:val="000E32D6"/>
    <w:rsid w:val="000E369A"/>
    <w:rsid w:val="000E7A9A"/>
    <w:rsid w:val="000F1BD9"/>
    <w:rsid w:val="000F57B5"/>
    <w:rsid w:val="000F5BD0"/>
    <w:rsid w:val="000F74A9"/>
    <w:rsid w:val="00100480"/>
    <w:rsid w:val="001019DE"/>
    <w:rsid w:val="00101E72"/>
    <w:rsid w:val="001048C5"/>
    <w:rsid w:val="00107545"/>
    <w:rsid w:val="00107953"/>
    <w:rsid w:val="00112D8B"/>
    <w:rsid w:val="00114426"/>
    <w:rsid w:val="00115A25"/>
    <w:rsid w:val="00115CA2"/>
    <w:rsid w:val="00122D36"/>
    <w:rsid w:val="00124459"/>
    <w:rsid w:val="00126EAA"/>
    <w:rsid w:val="00127030"/>
    <w:rsid w:val="00130314"/>
    <w:rsid w:val="00133222"/>
    <w:rsid w:val="00135365"/>
    <w:rsid w:val="00136964"/>
    <w:rsid w:val="0013734F"/>
    <w:rsid w:val="0014029F"/>
    <w:rsid w:val="00140410"/>
    <w:rsid w:val="00141F27"/>
    <w:rsid w:val="00143669"/>
    <w:rsid w:val="00143FA7"/>
    <w:rsid w:val="00144957"/>
    <w:rsid w:val="00151D31"/>
    <w:rsid w:val="001542F2"/>
    <w:rsid w:val="0015560D"/>
    <w:rsid w:val="001571C3"/>
    <w:rsid w:val="001607BB"/>
    <w:rsid w:val="001609B9"/>
    <w:rsid w:val="00163C17"/>
    <w:rsid w:val="00163C49"/>
    <w:rsid w:val="00166E94"/>
    <w:rsid w:val="001676E6"/>
    <w:rsid w:val="00171A33"/>
    <w:rsid w:val="001730F7"/>
    <w:rsid w:val="001743EE"/>
    <w:rsid w:val="001750FC"/>
    <w:rsid w:val="00175325"/>
    <w:rsid w:val="00177638"/>
    <w:rsid w:val="00177F1E"/>
    <w:rsid w:val="001801D9"/>
    <w:rsid w:val="00180396"/>
    <w:rsid w:val="001823DB"/>
    <w:rsid w:val="00182667"/>
    <w:rsid w:val="00183A8B"/>
    <w:rsid w:val="00184E1D"/>
    <w:rsid w:val="00186D24"/>
    <w:rsid w:val="001900C4"/>
    <w:rsid w:val="00191581"/>
    <w:rsid w:val="00194EF3"/>
    <w:rsid w:val="0019678E"/>
    <w:rsid w:val="00196D7B"/>
    <w:rsid w:val="00197C10"/>
    <w:rsid w:val="001A2EDD"/>
    <w:rsid w:val="001A3560"/>
    <w:rsid w:val="001A6FDD"/>
    <w:rsid w:val="001A7025"/>
    <w:rsid w:val="001A765E"/>
    <w:rsid w:val="001B0038"/>
    <w:rsid w:val="001B2792"/>
    <w:rsid w:val="001B61E0"/>
    <w:rsid w:val="001B6820"/>
    <w:rsid w:val="001B73CA"/>
    <w:rsid w:val="001C2B0F"/>
    <w:rsid w:val="001C358E"/>
    <w:rsid w:val="001C4603"/>
    <w:rsid w:val="001C58F0"/>
    <w:rsid w:val="001C5D8F"/>
    <w:rsid w:val="001C792D"/>
    <w:rsid w:val="001D08AA"/>
    <w:rsid w:val="001D230F"/>
    <w:rsid w:val="001D33CD"/>
    <w:rsid w:val="001D39A7"/>
    <w:rsid w:val="001D4317"/>
    <w:rsid w:val="001D4A5C"/>
    <w:rsid w:val="001D67F8"/>
    <w:rsid w:val="001D7765"/>
    <w:rsid w:val="001E0F68"/>
    <w:rsid w:val="001E143C"/>
    <w:rsid w:val="001E157B"/>
    <w:rsid w:val="001E2C4C"/>
    <w:rsid w:val="001E3A96"/>
    <w:rsid w:val="001E510F"/>
    <w:rsid w:val="001E6482"/>
    <w:rsid w:val="001F02AE"/>
    <w:rsid w:val="001F12DC"/>
    <w:rsid w:val="001F1E72"/>
    <w:rsid w:val="001F29BB"/>
    <w:rsid w:val="001F43DC"/>
    <w:rsid w:val="001F5BEA"/>
    <w:rsid w:val="00200BEB"/>
    <w:rsid w:val="00201BB9"/>
    <w:rsid w:val="00202AAB"/>
    <w:rsid w:val="002035B4"/>
    <w:rsid w:val="00203794"/>
    <w:rsid w:val="00205CB8"/>
    <w:rsid w:val="00205DD2"/>
    <w:rsid w:val="002063D2"/>
    <w:rsid w:val="00211159"/>
    <w:rsid w:val="0021350A"/>
    <w:rsid w:val="002155FD"/>
    <w:rsid w:val="00216451"/>
    <w:rsid w:val="00217240"/>
    <w:rsid w:val="00220D82"/>
    <w:rsid w:val="00221324"/>
    <w:rsid w:val="00222088"/>
    <w:rsid w:val="00222952"/>
    <w:rsid w:val="00223354"/>
    <w:rsid w:val="0022426A"/>
    <w:rsid w:val="00225135"/>
    <w:rsid w:val="002254D7"/>
    <w:rsid w:val="002257C2"/>
    <w:rsid w:val="002257F8"/>
    <w:rsid w:val="00225ACB"/>
    <w:rsid w:val="002263B5"/>
    <w:rsid w:val="00230851"/>
    <w:rsid w:val="00232090"/>
    <w:rsid w:val="00236150"/>
    <w:rsid w:val="00236D2F"/>
    <w:rsid w:val="00237984"/>
    <w:rsid w:val="002421C2"/>
    <w:rsid w:val="002449E5"/>
    <w:rsid w:val="00250646"/>
    <w:rsid w:val="00251414"/>
    <w:rsid w:val="00251FFF"/>
    <w:rsid w:val="00252CE1"/>
    <w:rsid w:val="00257129"/>
    <w:rsid w:val="00260890"/>
    <w:rsid w:val="00260CF2"/>
    <w:rsid w:val="0026183E"/>
    <w:rsid w:val="0026221A"/>
    <w:rsid w:val="00262E67"/>
    <w:rsid w:val="00265BE8"/>
    <w:rsid w:val="002663DA"/>
    <w:rsid w:val="00266F65"/>
    <w:rsid w:val="00270647"/>
    <w:rsid w:val="00273F12"/>
    <w:rsid w:val="00275938"/>
    <w:rsid w:val="002769FF"/>
    <w:rsid w:val="0028004D"/>
    <w:rsid w:val="00283EB3"/>
    <w:rsid w:val="0028539D"/>
    <w:rsid w:val="002860CD"/>
    <w:rsid w:val="002869CD"/>
    <w:rsid w:val="00286D5C"/>
    <w:rsid w:val="00290D54"/>
    <w:rsid w:val="0029123A"/>
    <w:rsid w:val="002912DB"/>
    <w:rsid w:val="002931B4"/>
    <w:rsid w:val="002931CF"/>
    <w:rsid w:val="0029585B"/>
    <w:rsid w:val="00296B53"/>
    <w:rsid w:val="00297FBD"/>
    <w:rsid w:val="002A02FE"/>
    <w:rsid w:val="002A0F8D"/>
    <w:rsid w:val="002A3F30"/>
    <w:rsid w:val="002A5328"/>
    <w:rsid w:val="002A5D1E"/>
    <w:rsid w:val="002A656A"/>
    <w:rsid w:val="002B518A"/>
    <w:rsid w:val="002B520B"/>
    <w:rsid w:val="002B63C5"/>
    <w:rsid w:val="002B732B"/>
    <w:rsid w:val="002D09F5"/>
    <w:rsid w:val="002D0F7F"/>
    <w:rsid w:val="002D19A8"/>
    <w:rsid w:val="002D235A"/>
    <w:rsid w:val="002D410D"/>
    <w:rsid w:val="002D4ECE"/>
    <w:rsid w:val="002D532F"/>
    <w:rsid w:val="002D6210"/>
    <w:rsid w:val="002E0B6D"/>
    <w:rsid w:val="002E1298"/>
    <w:rsid w:val="002E1DA1"/>
    <w:rsid w:val="002E2FBA"/>
    <w:rsid w:val="002E39F9"/>
    <w:rsid w:val="002E3AAF"/>
    <w:rsid w:val="002E4274"/>
    <w:rsid w:val="002E4668"/>
    <w:rsid w:val="002E5F49"/>
    <w:rsid w:val="002E7366"/>
    <w:rsid w:val="002F1AB5"/>
    <w:rsid w:val="002F1D8C"/>
    <w:rsid w:val="002F2E37"/>
    <w:rsid w:val="002F36D0"/>
    <w:rsid w:val="002F489C"/>
    <w:rsid w:val="0030153C"/>
    <w:rsid w:val="0030203F"/>
    <w:rsid w:val="003021F0"/>
    <w:rsid w:val="00305C4A"/>
    <w:rsid w:val="003078CD"/>
    <w:rsid w:val="00307E2C"/>
    <w:rsid w:val="00307FE8"/>
    <w:rsid w:val="00312992"/>
    <w:rsid w:val="00313043"/>
    <w:rsid w:val="003173FA"/>
    <w:rsid w:val="003179C6"/>
    <w:rsid w:val="00320EA8"/>
    <w:rsid w:val="003211F7"/>
    <w:rsid w:val="00321C7D"/>
    <w:rsid w:val="003225AC"/>
    <w:rsid w:val="0032270A"/>
    <w:rsid w:val="00322BBA"/>
    <w:rsid w:val="00322DDE"/>
    <w:rsid w:val="0032506C"/>
    <w:rsid w:val="00325DDF"/>
    <w:rsid w:val="00325F4A"/>
    <w:rsid w:val="003262C3"/>
    <w:rsid w:val="0032763A"/>
    <w:rsid w:val="00333673"/>
    <w:rsid w:val="00333AD9"/>
    <w:rsid w:val="00333DF1"/>
    <w:rsid w:val="00334C93"/>
    <w:rsid w:val="00335C81"/>
    <w:rsid w:val="003363D3"/>
    <w:rsid w:val="00341CBB"/>
    <w:rsid w:val="00344051"/>
    <w:rsid w:val="00350FAA"/>
    <w:rsid w:val="00351EFF"/>
    <w:rsid w:val="003528BE"/>
    <w:rsid w:val="00353510"/>
    <w:rsid w:val="00353E80"/>
    <w:rsid w:val="00355B7D"/>
    <w:rsid w:val="003562B5"/>
    <w:rsid w:val="00356AEA"/>
    <w:rsid w:val="003615B1"/>
    <w:rsid w:val="00363792"/>
    <w:rsid w:val="0036432D"/>
    <w:rsid w:val="0036493B"/>
    <w:rsid w:val="0037208E"/>
    <w:rsid w:val="00374AEE"/>
    <w:rsid w:val="00375318"/>
    <w:rsid w:val="00375368"/>
    <w:rsid w:val="00375786"/>
    <w:rsid w:val="00375821"/>
    <w:rsid w:val="00375CE7"/>
    <w:rsid w:val="00375EA0"/>
    <w:rsid w:val="0037704D"/>
    <w:rsid w:val="00381A3C"/>
    <w:rsid w:val="0038302F"/>
    <w:rsid w:val="00383321"/>
    <w:rsid w:val="003837A2"/>
    <w:rsid w:val="00383F69"/>
    <w:rsid w:val="00385FD5"/>
    <w:rsid w:val="0038645D"/>
    <w:rsid w:val="003905D0"/>
    <w:rsid w:val="003913D7"/>
    <w:rsid w:val="00391A64"/>
    <w:rsid w:val="00392F4D"/>
    <w:rsid w:val="00394571"/>
    <w:rsid w:val="00394D74"/>
    <w:rsid w:val="00397004"/>
    <w:rsid w:val="003A14E3"/>
    <w:rsid w:val="003A45AB"/>
    <w:rsid w:val="003B0BF5"/>
    <w:rsid w:val="003B1B03"/>
    <w:rsid w:val="003B1F76"/>
    <w:rsid w:val="003B44C1"/>
    <w:rsid w:val="003B46F1"/>
    <w:rsid w:val="003B48B3"/>
    <w:rsid w:val="003B5656"/>
    <w:rsid w:val="003B705D"/>
    <w:rsid w:val="003B768F"/>
    <w:rsid w:val="003B7C51"/>
    <w:rsid w:val="003C24E0"/>
    <w:rsid w:val="003C2562"/>
    <w:rsid w:val="003C7E0D"/>
    <w:rsid w:val="003D0F80"/>
    <w:rsid w:val="003D1E80"/>
    <w:rsid w:val="003D3C2A"/>
    <w:rsid w:val="003D3F7B"/>
    <w:rsid w:val="003D60DE"/>
    <w:rsid w:val="003E0A4B"/>
    <w:rsid w:val="003E214A"/>
    <w:rsid w:val="003E47AC"/>
    <w:rsid w:val="003E5C0D"/>
    <w:rsid w:val="003E6347"/>
    <w:rsid w:val="003E73DC"/>
    <w:rsid w:val="003E7F20"/>
    <w:rsid w:val="003F31DF"/>
    <w:rsid w:val="003F409D"/>
    <w:rsid w:val="003F5E34"/>
    <w:rsid w:val="003F674E"/>
    <w:rsid w:val="004001D5"/>
    <w:rsid w:val="004006FA"/>
    <w:rsid w:val="00400C00"/>
    <w:rsid w:val="00401CFB"/>
    <w:rsid w:val="00402DF3"/>
    <w:rsid w:val="00405320"/>
    <w:rsid w:val="00412B57"/>
    <w:rsid w:val="004147B5"/>
    <w:rsid w:val="00415B72"/>
    <w:rsid w:val="004168B2"/>
    <w:rsid w:val="004216A6"/>
    <w:rsid w:val="00421C46"/>
    <w:rsid w:val="0043020E"/>
    <w:rsid w:val="0043033A"/>
    <w:rsid w:val="00430BE1"/>
    <w:rsid w:val="0043149E"/>
    <w:rsid w:val="00431EA8"/>
    <w:rsid w:val="004326FE"/>
    <w:rsid w:val="004333C4"/>
    <w:rsid w:val="00433879"/>
    <w:rsid w:val="00437FAB"/>
    <w:rsid w:val="004415B2"/>
    <w:rsid w:val="0044221E"/>
    <w:rsid w:val="00442CC1"/>
    <w:rsid w:val="004435A9"/>
    <w:rsid w:val="00443BB7"/>
    <w:rsid w:val="00445088"/>
    <w:rsid w:val="0044526F"/>
    <w:rsid w:val="004466BB"/>
    <w:rsid w:val="004474BC"/>
    <w:rsid w:val="00447C5C"/>
    <w:rsid w:val="00450095"/>
    <w:rsid w:val="0045058F"/>
    <w:rsid w:val="00451480"/>
    <w:rsid w:val="00453A2D"/>
    <w:rsid w:val="00453D4F"/>
    <w:rsid w:val="00453EA5"/>
    <w:rsid w:val="0045408D"/>
    <w:rsid w:val="00455890"/>
    <w:rsid w:val="004562B9"/>
    <w:rsid w:val="004576BB"/>
    <w:rsid w:val="00457C3A"/>
    <w:rsid w:val="0046057A"/>
    <w:rsid w:val="00461EE5"/>
    <w:rsid w:val="00462050"/>
    <w:rsid w:val="004626E0"/>
    <w:rsid w:val="004630C1"/>
    <w:rsid w:val="004641A8"/>
    <w:rsid w:val="004663C4"/>
    <w:rsid w:val="00472574"/>
    <w:rsid w:val="00473404"/>
    <w:rsid w:val="004748F7"/>
    <w:rsid w:val="00474EF5"/>
    <w:rsid w:val="0047732F"/>
    <w:rsid w:val="004827D3"/>
    <w:rsid w:val="00483089"/>
    <w:rsid w:val="0048348A"/>
    <w:rsid w:val="004913A6"/>
    <w:rsid w:val="00493CA9"/>
    <w:rsid w:val="00496C22"/>
    <w:rsid w:val="004A0A76"/>
    <w:rsid w:val="004A0FD9"/>
    <w:rsid w:val="004A2327"/>
    <w:rsid w:val="004A2B44"/>
    <w:rsid w:val="004A6B9A"/>
    <w:rsid w:val="004A6BF9"/>
    <w:rsid w:val="004A73FD"/>
    <w:rsid w:val="004A7B1C"/>
    <w:rsid w:val="004B43B1"/>
    <w:rsid w:val="004B44F9"/>
    <w:rsid w:val="004B4525"/>
    <w:rsid w:val="004B4FB0"/>
    <w:rsid w:val="004C06C3"/>
    <w:rsid w:val="004C4DCA"/>
    <w:rsid w:val="004C5945"/>
    <w:rsid w:val="004C7102"/>
    <w:rsid w:val="004C7F80"/>
    <w:rsid w:val="004D0798"/>
    <w:rsid w:val="004D118D"/>
    <w:rsid w:val="004D14A8"/>
    <w:rsid w:val="004D6CDE"/>
    <w:rsid w:val="004E24AF"/>
    <w:rsid w:val="004E5CD5"/>
    <w:rsid w:val="004E5DE0"/>
    <w:rsid w:val="004F05D3"/>
    <w:rsid w:val="004F1272"/>
    <w:rsid w:val="004F1496"/>
    <w:rsid w:val="004F1977"/>
    <w:rsid w:val="0050133C"/>
    <w:rsid w:val="00501DE1"/>
    <w:rsid w:val="00501F49"/>
    <w:rsid w:val="00502132"/>
    <w:rsid w:val="00502A7C"/>
    <w:rsid w:val="00504132"/>
    <w:rsid w:val="00504761"/>
    <w:rsid w:val="00506AE6"/>
    <w:rsid w:val="005070E7"/>
    <w:rsid w:val="005102AA"/>
    <w:rsid w:val="00512443"/>
    <w:rsid w:val="00512780"/>
    <w:rsid w:val="005137F0"/>
    <w:rsid w:val="005148B9"/>
    <w:rsid w:val="005148F7"/>
    <w:rsid w:val="00516000"/>
    <w:rsid w:val="00520A3E"/>
    <w:rsid w:val="005236AF"/>
    <w:rsid w:val="0052416D"/>
    <w:rsid w:val="00526827"/>
    <w:rsid w:val="005312B0"/>
    <w:rsid w:val="00531641"/>
    <w:rsid w:val="0053369F"/>
    <w:rsid w:val="00535DE8"/>
    <w:rsid w:val="005363F1"/>
    <w:rsid w:val="00540430"/>
    <w:rsid w:val="005410E0"/>
    <w:rsid w:val="00541E0E"/>
    <w:rsid w:val="005426A7"/>
    <w:rsid w:val="00542A9A"/>
    <w:rsid w:val="00542B2E"/>
    <w:rsid w:val="00544417"/>
    <w:rsid w:val="00544A90"/>
    <w:rsid w:val="0054542F"/>
    <w:rsid w:val="005459FB"/>
    <w:rsid w:val="00545EB3"/>
    <w:rsid w:val="005461AA"/>
    <w:rsid w:val="00553B9C"/>
    <w:rsid w:val="00554831"/>
    <w:rsid w:val="00555BF7"/>
    <w:rsid w:val="005560D6"/>
    <w:rsid w:val="005565B8"/>
    <w:rsid w:val="0056081A"/>
    <w:rsid w:val="00560C8C"/>
    <w:rsid w:val="0056443E"/>
    <w:rsid w:val="0056451E"/>
    <w:rsid w:val="00565FBB"/>
    <w:rsid w:val="005661DA"/>
    <w:rsid w:val="00570587"/>
    <w:rsid w:val="005709A7"/>
    <w:rsid w:val="00571928"/>
    <w:rsid w:val="00576223"/>
    <w:rsid w:val="00577BDF"/>
    <w:rsid w:val="00582611"/>
    <w:rsid w:val="005843CB"/>
    <w:rsid w:val="005851F4"/>
    <w:rsid w:val="00586E24"/>
    <w:rsid w:val="005873DB"/>
    <w:rsid w:val="00587C7F"/>
    <w:rsid w:val="00590F15"/>
    <w:rsid w:val="00590FAE"/>
    <w:rsid w:val="00592473"/>
    <w:rsid w:val="005944C8"/>
    <w:rsid w:val="00594A7A"/>
    <w:rsid w:val="0059505E"/>
    <w:rsid w:val="00595DF7"/>
    <w:rsid w:val="005A023A"/>
    <w:rsid w:val="005A09C4"/>
    <w:rsid w:val="005A0F62"/>
    <w:rsid w:val="005A1B51"/>
    <w:rsid w:val="005A2387"/>
    <w:rsid w:val="005A3B99"/>
    <w:rsid w:val="005A3F1D"/>
    <w:rsid w:val="005A5D07"/>
    <w:rsid w:val="005A6D96"/>
    <w:rsid w:val="005B01A3"/>
    <w:rsid w:val="005B0A78"/>
    <w:rsid w:val="005B234D"/>
    <w:rsid w:val="005B2D4F"/>
    <w:rsid w:val="005B39BF"/>
    <w:rsid w:val="005B42DA"/>
    <w:rsid w:val="005B53F9"/>
    <w:rsid w:val="005B6963"/>
    <w:rsid w:val="005C0336"/>
    <w:rsid w:val="005C156B"/>
    <w:rsid w:val="005C3D29"/>
    <w:rsid w:val="005C42E7"/>
    <w:rsid w:val="005C5128"/>
    <w:rsid w:val="005C64BD"/>
    <w:rsid w:val="005C72AE"/>
    <w:rsid w:val="005C76A4"/>
    <w:rsid w:val="005D0B3A"/>
    <w:rsid w:val="005D0DE6"/>
    <w:rsid w:val="005D1B19"/>
    <w:rsid w:val="005D2276"/>
    <w:rsid w:val="005D22F8"/>
    <w:rsid w:val="005D3C3B"/>
    <w:rsid w:val="005D5B37"/>
    <w:rsid w:val="005D7611"/>
    <w:rsid w:val="005D783A"/>
    <w:rsid w:val="005E25E9"/>
    <w:rsid w:val="005E3AE3"/>
    <w:rsid w:val="005E4E29"/>
    <w:rsid w:val="005E4F98"/>
    <w:rsid w:val="005F3952"/>
    <w:rsid w:val="005F56D3"/>
    <w:rsid w:val="005F5CB0"/>
    <w:rsid w:val="005F7577"/>
    <w:rsid w:val="0060002A"/>
    <w:rsid w:val="006059F3"/>
    <w:rsid w:val="00605FF6"/>
    <w:rsid w:val="00606E7F"/>
    <w:rsid w:val="006079F1"/>
    <w:rsid w:val="006108AE"/>
    <w:rsid w:val="0061209D"/>
    <w:rsid w:val="006138C9"/>
    <w:rsid w:val="00622C05"/>
    <w:rsid w:val="0062566C"/>
    <w:rsid w:val="00626C2E"/>
    <w:rsid w:val="00627573"/>
    <w:rsid w:val="00630AE6"/>
    <w:rsid w:val="00632943"/>
    <w:rsid w:val="00634874"/>
    <w:rsid w:val="00635BE5"/>
    <w:rsid w:val="006404BD"/>
    <w:rsid w:val="00641DBD"/>
    <w:rsid w:val="00642E91"/>
    <w:rsid w:val="0064346B"/>
    <w:rsid w:val="00646149"/>
    <w:rsid w:val="00646FB4"/>
    <w:rsid w:val="006470B1"/>
    <w:rsid w:val="00650410"/>
    <w:rsid w:val="0065064D"/>
    <w:rsid w:val="00650CA2"/>
    <w:rsid w:val="00651015"/>
    <w:rsid w:val="00653F49"/>
    <w:rsid w:val="00655CD3"/>
    <w:rsid w:val="00660E9C"/>
    <w:rsid w:val="006615BD"/>
    <w:rsid w:val="00662275"/>
    <w:rsid w:val="00670100"/>
    <w:rsid w:val="006701D3"/>
    <w:rsid w:val="0067054E"/>
    <w:rsid w:val="006712BD"/>
    <w:rsid w:val="006712EC"/>
    <w:rsid w:val="00674782"/>
    <w:rsid w:val="00674F48"/>
    <w:rsid w:val="00676BED"/>
    <w:rsid w:val="00680AA3"/>
    <w:rsid w:val="006831D7"/>
    <w:rsid w:val="006835C0"/>
    <w:rsid w:val="006852B5"/>
    <w:rsid w:val="00686039"/>
    <w:rsid w:val="0068734E"/>
    <w:rsid w:val="00690232"/>
    <w:rsid w:val="00691DA7"/>
    <w:rsid w:val="006925C8"/>
    <w:rsid w:val="00697D34"/>
    <w:rsid w:val="006A1B36"/>
    <w:rsid w:val="006A3A89"/>
    <w:rsid w:val="006A6EFB"/>
    <w:rsid w:val="006A78C8"/>
    <w:rsid w:val="006A7D40"/>
    <w:rsid w:val="006B10E0"/>
    <w:rsid w:val="006B37CF"/>
    <w:rsid w:val="006B3D21"/>
    <w:rsid w:val="006B6ABE"/>
    <w:rsid w:val="006C2043"/>
    <w:rsid w:val="006C60E6"/>
    <w:rsid w:val="006C7D4A"/>
    <w:rsid w:val="006D0629"/>
    <w:rsid w:val="006D182B"/>
    <w:rsid w:val="006D3383"/>
    <w:rsid w:val="006D33C0"/>
    <w:rsid w:val="006D39F2"/>
    <w:rsid w:val="006D472C"/>
    <w:rsid w:val="006D5297"/>
    <w:rsid w:val="006D6592"/>
    <w:rsid w:val="006D67EF"/>
    <w:rsid w:val="006D6DB4"/>
    <w:rsid w:val="006D7903"/>
    <w:rsid w:val="006E2387"/>
    <w:rsid w:val="006E25CE"/>
    <w:rsid w:val="006E3041"/>
    <w:rsid w:val="006E3DA7"/>
    <w:rsid w:val="006E4626"/>
    <w:rsid w:val="006F3EC5"/>
    <w:rsid w:val="0070019E"/>
    <w:rsid w:val="00702650"/>
    <w:rsid w:val="007043A7"/>
    <w:rsid w:val="00704F71"/>
    <w:rsid w:val="00705886"/>
    <w:rsid w:val="007200DE"/>
    <w:rsid w:val="007213A0"/>
    <w:rsid w:val="0072786A"/>
    <w:rsid w:val="007345BA"/>
    <w:rsid w:val="00735005"/>
    <w:rsid w:val="00735B8F"/>
    <w:rsid w:val="007361F0"/>
    <w:rsid w:val="0073708E"/>
    <w:rsid w:val="0074091C"/>
    <w:rsid w:val="00742BF7"/>
    <w:rsid w:val="0074660D"/>
    <w:rsid w:val="007470D5"/>
    <w:rsid w:val="0074718D"/>
    <w:rsid w:val="00751B95"/>
    <w:rsid w:val="00752575"/>
    <w:rsid w:val="00752BFA"/>
    <w:rsid w:val="00752C46"/>
    <w:rsid w:val="00754532"/>
    <w:rsid w:val="00754625"/>
    <w:rsid w:val="0075637B"/>
    <w:rsid w:val="00756AA7"/>
    <w:rsid w:val="00756F9F"/>
    <w:rsid w:val="00764352"/>
    <w:rsid w:val="00770500"/>
    <w:rsid w:val="0077114B"/>
    <w:rsid w:val="00771E9F"/>
    <w:rsid w:val="0077210D"/>
    <w:rsid w:val="007757C6"/>
    <w:rsid w:val="00775DE1"/>
    <w:rsid w:val="0077709A"/>
    <w:rsid w:val="0077743F"/>
    <w:rsid w:val="00782F67"/>
    <w:rsid w:val="00783BA3"/>
    <w:rsid w:val="0078627A"/>
    <w:rsid w:val="0079102B"/>
    <w:rsid w:val="00791883"/>
    <w:rsid w:val="007919F8"/>
    <w:rsid w:val="00794282"/>
    <w:rsid w:val="007944E8"/>
    <w:rsid w:val="00794C68"/>
    <w:rsid w:val="007968AD"/>
    <w:rsid w:val="007A153C"/>
    <w:rsid w:val="007A2EE6"/>
    <w:rsid w:val="007A60AD"/>
    <w:rsid w:val="007B2D9B"/>
    <w:rsid w:val="007B62F4"/>
    <w:rsid w:val="007C0B1F"/>
    <w:rsid w:val="007C1C09"/>
    <w:rsid w:val="007C2BE1"/>
    <w:rsid w:val="007C5224"/>
    <w:rsid w:val="007C58C1"/>
    <w:rsid w:val="007C5CBE"/>
    <w:rsid w:val="007C6469"/>
    <w:rsid w:val="007C785D"/>
    <w:rsid w:val="007C7DBA"/>
    <w:rsid w:val="007D052C"/>
    <w:rsid w:val="007D27E3"/>
    <w:rsid w:val="007D2980"/>
    <w:rsid w:val="007D2EC9"/>
    <w:rsid w:val="007D4BEA"/>
    <w:rsid w:val="007D4CE5"/>
    <w:rsid w:val="007E066C"/>
    <w:rsid w:val="007E1960"/>
    <w:rsid w:val="007E1D22"/>
    <w:rsid w:val="007E41DC"/>
    <w:rsid w:val="007E446E"/>
    <w:rsid w:val="007E4F05"/>
    <w:rsid w:val="007E614B"/>
    <w:rsid w:val="007E767D"/>
    <w:rsid w:val="007F0B6B"/>
    <w:rsid w:val="007F2A12"/>
    <w:rsid w:val="007F3E21"/>
    <w:rsid w:val="007F4420"/>
    <w:rsid w:val="007F4ADD"/>
    <w:rsid w:val="007F5B0A"/>
    <w:rsid w:val="007F6DD9"/>
    <w:rsid w:val="007F7F95"/>
    <w:rsid w:val="0080095B"/>
    <w:rsid w:val="008119F3"/>
    <w:rsid w:val="00811B66"/>
    <w:rsid w:val="008130A7"/>
    <w:rsid w:val="00813B97"/>
    <w:rsid w:val="00813D34"/>
    <w:rsid w:val="008144F0"/>
    <w:rsid w:val="00814A35"/>
    <w:rsid w:val="008153DA"/>
    <w:rsid w:val="0081683A"/>
    <w:rsid w:val="00816A94"/>
    <w:rsid w:val="00817297"/>
    <w:rsid w:val="008201C1"/>
    <w:rsid w:val="00820852"/>
    <w:rsid w:val="00821ED0"/>
    <w:rsid w:val="008230D3"/>
    <w:rsid w:val="00823554"/>
    <w:rsid w:val="0082451B"/>
    <w:rsid w:val="00830067"/>
    <w:rsid w:val="008306BD"/>
    <w:rsid w:val="008312D4"/>
    <w:rsid w:val="008348D4"/>
    <w:rsid w:val="00834A31"/>
    <w:rsid w:val="00834D6C"/>
    <w:rsid w:val="008360AF"/>
    <w:rsid w:val="008363AE"/>
    <w:rsid w:val="00837A42"/>
    <w:rsid w:val="00840C5F"/>
    <w:rsid w:val="0084165F"/>
    <w:rsid w:val="00844FC4"/>
    <w:rsid w:val="0084578A"/>
    <w:rsid w:val="00846290"/>
    <w:rsid w:val="00846FAA"/>
    <w:rsid w:val="00851900"/>
    <w:rsid w:val="008576AF"/>
    <w:rsid w:val="00860695"/>
    <w:rsid w:val="00860D35"/>
    <w:rsid w:val="008614D3"/>
    <w:rsid w:val="00861B8D"/>
    <w:rsid w:val="008623BA"/>
    <w:rsid w:val="0086331C"/>
    <w:rsid w:val="00864EC7"/>
    <w:rsid w:val="0087217D"/>
    <w:rsid w:val="008730D1"/>
    <w:rsid w:val="008741DF"/>
    <w:rsid w:val="00874684"/>
    <w:rsid w:val="00880EFB"/>
    <w:rsid w:val="00881740"/>
    <w:rsid w:val="00882D8F"/>
    <w:rsid w:val="00884AAC"/>
    <w:rsid w:val="008855E0"/>
    <w:rsid w:val="00885D2D"/>
    <w:rsid w:val="00886B59"/>
    <w:rsid w:val="008870F0"/>
    <w:rsid w:val="0088733E"/>
    <w:rsid w:val="00890055"/>
    <w:rsid w:val="00891985"/>
    <w:rsid w:val="00891A75"/>
    <w:rsid w:val="00895274"/>
    <w:rsid w:val="00897992"/>
    <w:rsid w:val="008A0404"/>
    <w:rsid w:val="008A1881"/>
    <w:rsid w:val="008A53FD"/>
    <w:rsid w:val="008A5B0D"/>
    <w:rsid w:val="008A5D70"/>
    <w:rsid w:val="008A683E"/>
    <w:rsid w:val="008B0984"/>
    <w:rsid w:val="008B1983"/>
    <w:rsid w:val="008B2198"/>
    <w:rsid w:val="008B341C"/>
    <w:rsid w:val="008B51C7"/>
    <w:rsid w:val="008B73DC"/>
    <w:rsid w:val="008B7A29"/>
    <w:rsid w:val="008C133C"/>
    <w:rsid w:val="008C50BB"/>
    <w:rsid w:val="008C550B"/>
    <w:rsid w:val="008C7633"/>
    <w:rsid w:val="008D4414"/>
    <w:rsid w:val="008E04DC"/>
    <w:rsid w:val="008E06E5"/>
    <w:rsid w:val="008E2EA4"/>
    <w:rsid w:val="008E68AD"/>
    <w:rsid w:val="008E7413"/>
    <w:rsid w:val="008E77FD"/>
    <w:rsid w:val="008F09FC"/>
    <w:rsid w:val="008F2487"/>
    <w:rsid w:val="008F39A3"/>
    <w:rsid w:val="008F521A"/>
    <w:rsid w:val="008F5A41"/>
    <w:rsid w:val="00901800"/>
    <w:rsid w:val="00901EB9"/>
    <w:rsid w:val="0090324A"/>
    <w:rsid w:val="009037C2"/>
    <w:rsid w:val="00904615"/>
    <w:rsid w:val="00907A5D"/>
    <w:rsid w:val="009101A6"/>
    <w:rsid w:val="00911AE8"/>
    <w:rsid w:val="009141A2"/>
    <w:rsid w:val="00914337"/>
    <w:rsid w:val="0091483D"/>
    <w:rsid w:val="00914AB1"/>
    <w:rsid w:val="00915D1D"/>
    <w:rsid w:val="00917A98"/>
    <w:rsid w:val="0092218A"/>
    <w:rsid w:val="00924755"/>
    <w:rsid w:val="00925024"/>
    <w:rsid w:val="00925A8A"/>
    <w:rsid w:val="00926A17"/>
    <w:rsid w:val="00926E7F"/>
    <w:rsid w:val="009277A6"/>
    <w:rsid w:val="00927847"/>
    <w:rsid w:val="00930A53"/>
    <w:rsid w:val="00931696"/>
    <w:rsid w:val="00932437"/>
    <w:rsid w:val="00935377"/>
    <w:rsid w:val="00936B15"/>
    <w:rsid w:val="00943A36"/>
    <w:rsid w:val="00944B34"/>
    <w:rsid w:val="00946429"/>
    <w:rsid w:val="00946A20"/>
    <w:rsid w:val="009478E8"/>
    <w:rsid w:val="009502FA"/>
    <w:rsid w:val="009528DD"/>
    <w:rsid w:val="00952A9B"/>
    <w:rsid w:val="00952FB6"/>
    <w:rsid w:val="009531CB"/>
    <w:rsid w:val="00957979"/>
    <w:rsid w:val="00960F74"/>
    <w:rsid w:val="00961EC2"/>
    <w:rsid w:val="00963065"/>
    <w:rsid w:val="009652D5"/>
    <w:rsid w:val="0096673C"/>
    <w:rsid w:val="00967029"/>
    <w:rsid w:val="0097244C"/>
    <w:rsid w:val="00972983"/>
    <w:rsid w:val="00972A24"/>
    <w:rsid w:val="00972EF5"/>
    <w:rsid w:val="00973569"/>
    <w:rsid w:val="00977315"/>
    <w:rsid w:val="0098271F"/>
    <w:rsid w:val="00982A44"/>
    <w:rsid w:val="00983D74"/>
    <w:rsid w:val="00984EAC"/>
    <w:rsid w:val="00984EBC"/>
    <w:rsid w:val="00985020"/>
    <w:rsid w:val="00985465"/>
    <w:rsid w:val="00986548"/>
    <w:rsid w:val="0098730E"/>
    <w:rsid w:val="00987EF0"/>
    <w:rsid w:val="00996D93"/>
    <w:rsid w:val="009A0794"/>
    <w:rsid w:val="009A19A1"/>
    <w:rsid w:val="009A1ED4"/>
    <w:rsid w:val="009A5550"/>
    <w:rsid w:val="009A7086"/>
    <w:rsid w:val="009A7A31"/>
    <w:rsid w:val="009B005C"/>
    <w:rsid w:val="009B3081"/>
    <w:rsid w:val="009B4C54"/>
    <w:rsid w:val="009B56EE"/>
    <w:rsid w:val="009B5C70"/>
    <w:rsid w:val="009B5DFD"/>
    <w:rsid w:val="009B6E79"/>
    <w:rsid w:val="009C0B38"/>
    <w:rsid w:val="009C1B97"/>
    <w:rsid w:val="009C25C2"/>
    <w:rsid w:val="009C2D77"/>
    <w:rsid w:val="009C47C4"/>
    <w:rsid w:val="009D0010"/>
    <w:rsid w:val="009D014D"/>
    <w:rsid w:val="009D0E42"/>
    <w:rsid w:val="009D2C24"/>
    <w:rsid w:val="009D32BC"/>
    <w:rsid w:val="009D381E"/>
    <w:rsid w:val="009D6359"/>
    <w:rsid w:val="009D75F7"/>
    <w:rsid w:val="009E0A8E"/>
    <w:rsid w:val="009E1025"/>
    <w:rsid w:val="009E1DDD"/>
    <w:rsid w:val="009E47B0"/>
    <w:rsid w:val="009E6C94"/>
    <w:rsid w:val="009E7CCB"/>
    <w:rsid w:val="009E7FA1"/>
    <w:rsid w:val="009F0C3A"/>
    <w:rsid w:val="00A00681"/>
    <w:rsid w:val="00A016D5"/>
    <w:rsid w:val="00A023FE"/>
    <w:rsid w:val="00A027C6"/>
    <w:rsid w:val="00A06367"/>
    <w:rsid w:val="00A06C75"/>
    <w:rsid w:val="00A10C62"/>
    <w:rsid w:val="00A1103C"/>
    <w:rsid w:val="00A11E06"/>
    <w:rsid w:val="00A12463"/>
    <w:rsid w:val="00A12625"/>
    <w:rsid w:val="00A129B2"/>
    <w:rsid w:val="00A12C29"/>
    <w:rsid w:val="00A139D3"/>
    <w:rsid w:val="00A147A9"/>
    <w:rsid w:val="00A16B95"/>
    <w:rsid w:val="00A16F46"/>
    <w:rsid w:val="00A17FCF"/>
    <w:rsid w:val="00A22E33"/>
    <w:rsid w:val="00A24023"/>
    <w:rsid w:val="00A25256"/>
    <w:rsid w:val="00A26084"/>
    <w:rsid w:val="00A27053"/>
    <w:rsid w:val="00A2785F"/>
    <w:rsid w:val="00A27FFB"/>
    <w:rsid w:val="00A30D1A"/>
    <w:rsid w:val="00A30E69"/>
    <w:rsid w:val="00A31777"/>
    <w:rsid w:val="00A317B4"/>
    <w:rsid w:val="00A32B51"/>
    <w:rsid w:val="00A32DA7"/>
    <w:rsid w:val="00A355F9"/>
    <w:rsid w:val="00A370A1"/>
    <w:rsid w:val="00A40D8B"/>
    <w:rsid w:val="00A41549"/>
    <w:rsid w:val="00A4356C"/>
    <w:rsid w:val="00A44115"/>
    <w:rsid w:val="00A44835"/>
    <w:rsid w:val="00A4581D"/>
    <w:rsid w:val="00A46634"/>
    <w:rsid w:val="00A47263"/>
    <w:rsid w:val="00A5100D"/>
    <w:rsid w:val="00A536A4"/>
    <w:rsid w:val="00A53AFD"/>
    <w:rsid w:val="00A53F51"/>
    <w:rsid w:val="00A6584E"/>
    <w:rsid w:val="00A65D24"/>
    <w:rsid w:val="00A672FB"/>
    <w:rsid w:val="00A70324"/>
    <w:rsid w:val="00A70669"/>
    <w:rsid w:val="00A72A3F"/>
    <w:rsid w:val="00A74974"/>
    <w:rsid w:val="00A7557C"/>
    <w:rsid w:val="00A80305"/>
    <w:rsid w:val="00A8033B"/>
    <w:rsid w:val="00A82481"/>
    <w:rsid w:val="00A837F5"/>
    <w:rsid w:val="00A841BC"/>
    <w:rsid w:val="00A84509"/>
    <w:rsid w:val="00A8610B"/>
    <w:rsid w:val="00A87595"/>
    <w:rsid w:val="00A90892"/>
    <w:rsid w:val="00A94976"/>
    <w:rsid w:val="00A9584F"/>
    <w:rsid w:val="00A95899"/>
    <w:rsid w:val="00A9752D"/>
    <w:rsid w:val="00A97837"/>
    <w:rsid w:val="00AA18D4"/>
    <w:rsid w:val="00AA1D3D"/>
    <w:rsid w:val="00AA270B"/>
    <w:rsid w:val="00AA39B9"/>
    <w:rsid w:val="00AA3EA3"/>
    <w:rsid w:val="00AA69E2"/>
    <w:rsid w:val="00AA7305"/>
    <w:rsid w:val="00AB4520"/>
    <w:rsid w:val="00AB572D"/>
    <w:rsid w:val="00AB5914"/>
    <w:rsid w:val="00AB59B3"/>
    <w:rsid w:val="00AB6C76"/>
    <w:rsid w:val="00AB6C7B"/>
    <w:rsid w:val="00AB73AC"/>
    <w:rsid w:val="00AC0040"/>
    <w:rsid w:val="00AC01D7"/>
    <w:rsid w:val="00AC04CF"/>
    <w:rsid w:val="00AC3F6B"/>
    <w:rsid w:val="00AC4333"/>
    <w:rsid w:val="00AC62EB"/>
    <w:rsid w:val="00AC6FAB"/>
    <w:rsid w:val="00AD0665"/>
    <w:rsid w:val="00AD09E5"/>
    <w:rsid w:val="00AD38B8"/>
    <w:rsid w:val="00AD46FE"/>
    <w:rsid w:val="00AD507B"/>
    <w:rsid w:val="00AD5B88"/>
    <w:rsid w:val="00AD6AF5"/>
    <w:rsid w:val="00AE0703"/>
    <w:rsid w:val="00AE0A37"/>
    <w:rsid w:val="00AE2026"/>
    <w:rsid w:val="00AE2B96"/>
    <w:rsid w:val="00AE3386"/>
    <w:rsid w:val="00AE518E"/>
    <w:rsid w:val="00AE67ED"/>
    <w:rsid w:val="00AE72EF"/>
    <w:rsid w:val="00AF156F"/>
    <w:rsid w:val="00AF228D"/>
    <w:rsid w:val="00B014C0"/>
    <w:rsid w:val="00B02FBC"/>
    <w:rsid w:val="00B0408F"/>
    <w:rsid w:val="00B04528"/>
    <w:rsid w:val="00B048C5"/>
    <w:rsid w:val="00B05074"/>
    <w:rsid w:val="00B06A9A"/>
    <w:rsid w:val="00B070F2"/>
    <w:rsid w:val="00B11C70"/>
    <w:rsid w:val="00B1272C"/>
    <w:rsid w:val="00B1583B"/>
    <w:rsid w:val="00B1734D"/>
    <w:rsid w:val="00B21E10"/>
    <w:rsid w:val="00B239E7"/>
    <w:rsid w:val="00B23FC7"/>
    <w:rsid w:val="00B24B1C"/>
    <w:rsid w:val="00B24FCC"/>
    <w:rsid w:val="00B27275"/>
    <w:rsid w:val="00B27936"/>
    <w:rsid w:val="00B31EFD"/>
    <w:rsid w:val="00B31F4F"/>
    <w:rsid w:val="00B34EE4"/>
    <w:rsid w:val="00B3792E"/>
    <w:rsid w:val="00B40731"/>
    <w:rsid w:val="00B41754"/>
    <w:rsid w:val="00B419FC"/>
    <w:rsid w:val="00B41C41"/>
    <w:rsid w:val="00B42F34"/>
    <w:rsid w:val="00B43BA1"/>
    <w:rsid w:val="00B442D6"/>
    <w:rsid w:val="00B45680"/>
    <w:rsid w:val="00B45CDE"/>
    <w:rsid w:val="00B45F4C"/>
    <w:rsid w:val="00B46485"/>
    <w:rsid w:val="00B46BFE"/>
    <w:rsid w:val="00B519D0"/>
    <w:rsid w:val="00B54360"/>
    <w:rsid w:val="00B54ED4"/>
    <w:rsid w:val="00B5670C"/>
    <w:rsid w:val="00B611F4"/>
    <w:rsid w:val="00B63904"/>
    <w:rsid w:val="00B63FDF"/>
    <w:rsid w:val="00B64753"/>
    <w:rsid w:val="00B669C6"/>
    <w:rsid w:val="00B66AAD"/>
    <w:rsid w:val="00B70AE2"/>
    <w:rsid w:val="00B770F4"/>
    <w:rsid w:val="00B77771"/>
    <w:rsid w:val="00B779A5"/>
    <w:rsid w:val="00B809BE"/>
    <w:rsid w:val="00B817EF"/>
    <w:rsid w:val="00B81C54"/>
    <w:rsid w:val="00B8201A"/>
    <w:rsid w:val="00B8327F"/>
    <w:rsid w:val="00B84467"/>
    <w:rsid w:val="00B921DE"/>
    <w:rsid w:val="00B9323E"/>
    <w:rsid w:val="00B940A1"/>
    <w:rsid w:val="00B942F7"/>
    <w:rsid w:val="00B94FE1"/>
    <w:rsid w:val="00B95610"/>
    <w:rsid w:val="00BA0EB6"/>
    <w:rsid w:val="00BA2D94"/>
    <w:rsid w:val="00BA40E1"/>
    <w:rsid w:val="00BA4EC7"/>
    <w:rsid w:val="00BA6D2F"/>
    <w:rsid w:val="00BB1859"/>
    <w:rsid w:val="00BB1C18"/>
    <w:rsid w:val="00BB26AA"/>
    <w:rsid w:val="00BB3DC1"/>
    <w:rsid w:val="00BB7551"/>
    <w:rsid w:val="00BC10AD"/>
    <w:rsid w:val="00BC1C23"/>
    <w:rsid w:val="00BC54E7"/>
    <w:rsid w:val="00BC5C28"/>
    <w:rsid w:val="00BC5F70"/>
    <w:rsid w:val="00BC72CA"/>
    <w:rsid w:val="00BC7607"/>
    <w:rsid w:val="00BD0A75"/>
    <w:rsid w:val="00BD1945"/>
    <w:rsid w:val="00BD2100"/>
    <w:rsid w:val="00BD2D5C"/>
    <w:rsid w:val="00BD6C22"/>
    <w:rsid w:val="00BD782D"/>
    <w:rsid w:val="00BE05CA"/>
    <w:rsid w:val="00BE0AEB"/>
    <w:rsid w:val="00BE112C"/>
    <w:rsid w:val="00BE21B0"/>
    <w:rsid w:val="00BE37D2"/>
    <w:rsid w:val="00BE49EC"/>
    <w:rsid w:val="00BE5277"/>
    <w:rsid w:val="00BE7464"/>
    <w:rsid w:val="00BF0269"/>
    <w:rsid w:val="00BF0913"/>
    <w:rsid w:val="00BF0FE0"/>
    <w:rsid w:val="00BF1CD3"/>
    <w:rsid w:val="00BF5833"/>
    <w:rsid w:val="00BF598D"/>
    <w:rsid w:val="00BF5EC5"/>
    <w:rsid w:val="00C00AAA"/>
    <w:rsid w:val="00C028D6"/>
    <w:rsid w:val="00C058E5"/>
    <w:rsid w:val="00C06BF8"/>
    <w:rsid w:val="00C1156C"/>
    <w:rsid w:val="00C129B8"/>
    <w:rsid w:val="00C12F16"/>
    <w:rsid w:val="00C1457A"/>
    <w:rsid w:val="00C145E2"/>
    <w:rsid w:val="00C15BA7"/>
    <w:rsid w:val="00C17A09"/>
    <w:rsid w:val="00C22165"/>
    <w:rsid w:val="00C22FA6"/>
    <w:rsid w:val="00C247E5"/>
    <w:rsid w:val="00C25080"/>
    <w:rsid w:val="00C2583B"/>
    <w:rsid w:val="00C26C37"/>
    <w:rsid w:val="00C26D53"/>
    <w:rsid w:val="00C275D9"/>
    <w:rsid w:val="00C311D7"/>
    <w:rsid w:val="00C317DA"/>
    <w:rsid w:val="00C32FE1"/>
    <w:rsid w:val="00C34CB3"/>
    <w:rsid w:val="00C35E07"/>
    <w:rsid w:val="00C35E8F"/>
    <w:rsid w:val="00C362F8"/>
    <w:rsid w:val="00C36AE9"/>
    <w:rsid w:val="00C36CFC"/>
    <w:rsid w:val="00C3718E"/>
    <w:rsid w:val="00C40E61"/>
    <w:rsid w:val="00C4111E"/>
    <w:rsid w:val="00C42FD0"/>
    <w:rsid w:val="00C4343C"/>
    <w:rsid w:val="00C43B4D"/>
    <w:rsid w:val="00C43CE4"/>
    <w:rsid w:val="00C44B82"/>
    <w:rsid w:val="00C45434"/>
    <w:rsid w:val="00C46284"/>
    <w:rsid w:val="00C476B0"/>
    <w:rsid w:val="00C479CF"/>
    <w:rsid w:val="00C50775"/>
    <w:rsid w:val="00C50C2E"/>
    <w:rsid w:val="00C5135B"/>
    <w:rsid w:val="00C5258B"/>
    <w:rsid w:val="00C539AA"/>
    <w:rsid w:val="00C55142"/>
    <w:rsid w:val="00C60034"/>
    <w:rsid w:val="00C6028D"/>
    <w:rsid w:val="00C617FE"/>
    <w:rsid w:val="00C61C39"/>
    <w:rsid w:val="00C620DF"/>
    <w:rsid w:val="00C631AC"/>
    <w:rsid w:val="00C65FD7"/>
    <w:rsid w:val="00C66D44"/>
    <w:rsid w:val="00C66D6F"/>
    <w:rsid w:val="00C70E80"/>
    <w:rsid w:val="00C71539"/>
    <w:rsid w:val="00C75184"/>
    <w:rsid w:val="00C76C0A"/>
    <w:rsid w:val="00C778E4"/>
    <w:rsid w:val="00C80B13"/>
    <w:rsid w:val="00C80B45"/>
    <w:rsid w:val="00C82CC5"/>
    <w:rsid w:val="00C82CCC"/>
    <w:rsid w:val="00C843B4"/>
    <w:rsid w:val="00C84C2B"/>
    <w:rsid w:val="00C84F35"/>
    <w:rsid w:val="00C920B1"/>
    <w:rsid w:val="00C93786"/>
    <w:rsid w:val="00C95F14"/>
    <w:rsid w:val="00C96EC2"/>
    <w:rsid w:val="00C97260"/>
    <w:rsid w:val="00CA09B0"/>
    <w:rsid w:val="00CA0E52"/>
    <w:rsid w:val="00CA13DF"/>
    <w:rsid w:val="00CA1A26"/>
    <w:rsid w:val="00CB0044"/>
    <w:rsid w:val="00CB1AEB"/>
    <w:rsid w:val="00CB293D"/>
    <w:rsid w:val="00CB2DA5"/>
    <w:rsid w:val="00CB2DEE"/>
    <w:rsid w:val="00CB473A"/>
    <w:rsid w:val="00CB5217"/>
    <w:rsid w:val="00CC11D7"/>
    <w:rsid w:val="00CC1D3B"/>
    <w:rsid w:val="00CC73BF"/>
    <w:rsid w:val="00CD194C"/>
    <w:rsid w:val="00CD2E01"/>
    <w:rsid w:val="00CD3E46"/>
    <w:rsid w:val="00CD67EA"/>
    <w:rsid w:val="00CD69CC"/>
    <w:rsid w:val="00CD778E"/>
    <w:rsid w:val="00CD77B8"/>
    <w:rsid w:val="00CD77BC"/>
    <w:rsid w:val="00CD7D3C"/>
    <w:rsid w:val="00CE0299"/>
    <w:rsid w:val="00CE074F"/>
    <w:rsid w:val="00CE24F2"/>
    <w:rsid w:val="00CE2D05"/>
    <w:rsid w:val="00CE7A08"/>
    <w:rsid w:val="00CF0D2F"/>
    <w:rsid w:val="00CF0F25"/>
    <w:rsid w:val="00CF0F68"/>
    <w:rsid w:val="00CF1EBF"/>
    <w:rsid w:val="00CF2BE4"/>
    <w:rsid w:val="00CF502E"/>
    <w:rsid w:val="00CF5AA9"/>
    <w:rsid w:val="00CF767D"/>
    <w:rsid w:val="00CF77B0"/>
    <w:rsid w:val="00CF7F68"/>
    <w:rsid w:val="00D01350"/>
    <w:rsid w:val="00D01C30"/>
    <w:rsid w:val="00D01F65"/>
    <w:rsid w:val="00D02B3A"/>
    <w:rsid w:val="00D02CCD"/>
    <w:rsid w:val="00D10339"/>
    <w:rsid w:val="00D125F6"/>
    <w:rsid w:val="00D127D0"/>
    <w:rsid w:val="00D136F5"/>
    <w:rsid w:val="00D17C84"/>
    <w:rsid w:val="00D21CDF"/>
    <w:rsid w:val="00D23567"/>
    <w:rsid w:val="00D25FE0"/>
    <w:rsid w:val="00D26001"/>
    <w:rsid w:val="00D26BE0"/>
    <w:rsid w:val="00D31655"/>
    <w:rsid w:val="00D34895"/>
    <w:rsid w:val="00D34F49"/>
    <w:rsid w:val="00D35A51"/>
    <w:rsid w:val="00D368BD"/>
    <w:rsid w:val="00D369E1"/>
    <w:rsid w:val="00D37E77"/>
    <w:rsid w:val="00D4262D"/>
    <w:rsid w:val="00D4651A"/>
    <w:rsid w:val="00D51048"/>
    <w:rsid w:val="00D516A4"/>
    <w:rsid w:val="00D51F58"/>
    <w:rsid w:val="00D535D0"/>
    <w:rsid w:val="00D5467A"/>
    <w:rsid w:val="00D5719E"/>
    <w:rsid w:val="00D65BE3"/>
    <w:rsid w:val="00D671DB"/>
    <w:rsid w:val="00D7143E"/>
    <w:rsid w:val="00D71FC1"/>
    <w:rsid w:val="00D72FEB"/>
    <w:rsid w:val="00D75849"/>
    <w:rsid w:val="00D80A26"/>
    <w:rsid w:val="00D84776"/>
    <w:rsid w:val="00D867BF"/>
    <w:rsid w:val="00D87D0A"/>
    <w:rsid w:val="00D91A75"/>
    <w:rsid w:val="00D926C0"/>
    <w:rsid w:val="00D93DE1"/>
    <w:rsid w:val="00D94197"/>
    <w:rsid w:val="00D9506B"/>
    <w:rsid w:val="00D95292"/>
    <w:rsid w:val="00DA0084"/>
    <w:rsid w:val="00DA043B"/>
    <w:rsid w:val="00DA2D15"/>
    <w:rsid w:val="00DA56A8"/>
    <w:rsid w:val="00DB04CC"/>
    <w:rsid w:val="00DB1892"/>
    <w:rsid w:val="00DB2B4E"/>
    <w:rsid w:val="00DB67CB"/>
    <w:rsid w:val="00DB7DCB"/>
    <w:rsid w:val="00DC2BF3"/>
    <w:rsid w:val="00DC341A"/>
    <w:rsid w:val="00DC3873"/>
    <w:rsid w:val="00DC5AC8"/>
    <w:rsid w:val="00DC602F"/>
    <w:rsid w:val="00DC6176"/>
    <w:rsid w:val="00DC645C"/>
    <w:rsid w:val="00DC7170"/>
    <w:rsid w:val="00DC7444"/>
    <w:rsid w:val="00DD11AD"/>
    <w:rsid w:val="00DD128D"/>
    <w:rsid w:val="00DD24F3"/>
    <w:rsid w:val="00DD319B"/>
    <w:rsid w:val="00DD351B"/>
    <w:rsid w:val="00DD4539"/>
    <w:rsid w:val="00DD597B"/>
    <w:rsid w:val="00DD62E8"/>
    <w:rsid w:val="00DE276E"/>
    <w:rsid w:val="00DE38CE"/>
    <w:rsid w:val="00DE4A96"/>
    <w:rsid w:val="00DE64B7"/>
    <w:rsid w:val="00DE6805"/>
    <w:rsid w:val="00DE7A6D"/>
    <w:rsid w:val="00DF0507"/>
    <w:rsid w:val="00DF343B"/>
    <w:rsid w:val="00DF34FE"/>
    <w:rsid w:val="00DF3908"/>
    <w:rsid w:val="00DF3A62"/>
    <w:rsid w:val="00DF4992"/>
    <w:rsid w:val="00DF6019"/>
    <w:rsid w:val="00DF74FF"/>
    <w:rsid w:val="00E00549"/>
    <w:rsid w:val="00E017FE"/>
    <w:rsid w:val="00E04DE1"/>
    <w:rsid w:val="00E06B71"/>
    <w:rsid w:val="00E11A7A"/>
    <w:rsid w:val="00E12601"/>
    <w:rsid w:val="00E1321A"/>
    <w:rsid w:val="00E13EC2"/>
    <w:rsid w:val="00E177A6"/>
    <w:rsid w:val="00E17DE3"/>
    <w:rsid w:val="00E20020"/>
    <w:rsid w:val="00E20331"/>
    <w:rsid w:val="00E22A05"/>
    <w:rsid w:val="00E23494"/>
    <w:rsid w:val="00E25118"/>
    <w:rsid w:val="00E26060"/>
    <w:rsid w:val="00E272D6"/>
    <w:rsid w:val="00E27F21"/>
    <w:rsid w:val="00E310E3"/>
    <w:rsid w:val="00E314F5"/>
    <w:rsid w:val="00E35199"/>
    <w:rsid w:val="00E35A3C"/>
    <w:rsid w:val="00E378F1"/>
    <w:rsid w:val="00E37E38"/>
    <w:rsid w:val="00E406E7"/>
    <w:rsid w:val="00E40925"/>
    <w:rsid w:val="00E40A85"/>
    <w:rsid w:val="00E4115D"/>
    <w:rsid w:val="00E418E8"/>
    <w:rsid w:val="00E42EDA"/>
    <w:rsid w:val="00E43D79"/>
    <w:rsid w:val="00E444A5"/>
    <w:rsid w:val="00E46189"/>
    <w:rsid w:val="00E47036"/>
    <w:rsid w:val="00E47D79"/>
    <w:rsid w:val="00E501D0"/>
    <w:rsid w:val="00E51753"/>
    <w:rsid w:val="00E518E6"/>
    <w:rsid w:val="00E51F6D"/>
    <w:rsid w:val="00E522F5"/>
    <w:rsid w:val="00E525E7"/>
    <w:rsid w:val="00E53DD8"/>
    <w:rsid w:val="00E54894"/>
    <w:rsid w:val="00E55EC3"/>
    <w:rsid w:val="00E577C3"/>
    <w:rsid w:val="00E6086A"/>
    <w:rsid w:val="00E618B7"/>
    <w:rsid w:val="00E6281D"/>
    <w:rsid w:val="00E62927"/>
    <w:rsid w:val="00E674BE"/>
    <w:rsid w:val="00E71EAF"/>
    <w:rsid w:val="00E73006"/>
    <w:rsid w:val="00E73516"/>
    <w:rsid w:val="00E735CF"/>
    <w:rsid w:val="00E75815"/>
    <w:rsid w:val="00E76015"/>
    <w:rsid w:val="00E76175"/>
    <w:rsid w:val="00E81CA9"/>
    <w:rsid w:val="00E82FE8"/>
    <w:rsid w:val="00E833D2"/>
    <w:rsid w:val="00E852F0"/>
    <w:rsid w:val="00E85983"/>
    <w:rsid w:val="00E85E07"/>
    <w:rsid w:val="00E874D4"/>
    <w:rsid w:val="00E879F1"/>
    <w:rsid w:val="00E9211A"/>
    <w:rsid w:val="00E92EEC"/>
    <w:rsid w:val="00E93520"/>
    <w:rsid w:val="00E948F8"/>
    <w:rsid w:val="00E94D0A"/>
    <w:rsid w:val="00E95A99"/>
    <w:rsid w:val="00E97375"/>
    <w:rsid w:val="00E97C4C"/>
    <w:rsid w:val="00E97CDB"/>
    <w:rsid w:val="00EA0319"/>
    <w:rsid w:val="00EA0D85"/>
    <w:rsid w:val="00EA0D98"/>
    <w:rsid w:val="00EA12AA"/>
    <w:rsid w:val="00EA15D3"/>
    <w:rsid w:val="00EA2A91"/>
    <w:rsid w:val="00EA36AB"/>
    <w:rsid w:val="00EA3BBB"/>
    <w:rsid w:val="00EA5F69"/>
    <w:rsid w:val="00EA6897"/>
    <w:rsid w:val="00EA7D35"/>
    <w:rsid w:val="00EB070B"/>
    <w:rsid w:val="00EB1F17"/>
    <w:rsid w:val="00EB4AD5"/>
    <w:rsid w:val="00EB53AC"/>
    <w:rsid w:val="00EC1762"/>
    <w:rsid w:val="00EC2414"/>
    <w:rsid w:val="00EC2B58"/>
    <w:rsid w:val="00EC2BCA"/>
    <w:rsid w:val="00EC3404"/>
    <w:rsid w:val="00EC40F2"/>
    <w:rsid w:val="00EC4D2A"/>
    <w:rsid w:val="00ED1119"/>
    <w:rsid w:val="00ED54FB"/>
    <w:rsid w:val="00ED79AB"/>
    <w:rsid w:val="00EE00BA"/>
    <w:rsid w:val="00EE05D9"/>
    <w:rsid w:val="00EE0C15"/>
    <w:rsid w:val="00EE189E"/>
    <w:rsid w:val="00EE20B2"/>
    <w:rsid w:val="00EE5950"/>
    <w:rsid w:val="00EE59F6"/>
    <w:rsid w:val="00EF1BE8"/>
    <w:rsid w:val="00EF2BF4"/>
    <w:rsid w:val="00EF34A7"/>
    <w:rsid w:val="00EF3E6B"/>
    <w:rsid w:val="00EF4BA2"/>
    <w:rsid w:val="00EF5550"/>
    <w:rsid w:val="00EF5D29"/>
    <w:rsid w:val="00F005A6"/>
    <w:rsid w:val="00F009EB"/>
    <w:rsid w:val="00F00D28"/>
    <w:rsid w:val="00F0156B"/>
    <w:rsid w:val="00F0400D"/>
    <w:rsid w:val="00F046E9"/>
    <w:rsid w:val="00F11E0D"/>
    <w:rsid w:val="00F13BDE"/>
    <w:rsid w:val="00F1424A"/>
    <w:rsid w:val="00F14FA6"/>
    <w:rsid w:val="00F17057"/>
    <w:rsid w:val="00F2029B"/>
    <w:rsid w:val="00F20FB3"/>
    <w:rsid w:val="00F21068"/>
    <w:rsid w:val="00F22929"/>
    <w:rsid w:val="00F229DC"/>
    <w:rsid w:val="00F22B8B"/>
    <w:rsid w:val="00F2639B"/>
    <w:rsid w:val="00F27FC3"/>
    <w:rsid w:val="00F312E1"/>
    <w:rsid w:val="00F323BF"/>
    <w:rsid w:val="00F33940"/>
    <w:rsid w:val="00F3422B"/>
    <w:rsid w:val="00F4368B"/>
    <w:rsid w:val="00F4469C"/>
    <w:rsid w:val="00F4544E"/>
    <w:rsid w:val="00F51450"/>
    <w:rsid w:val="00F526E5"/>
    <w:rsid w:val="00F5303B"/>
    <w:rsid w:val="00F5584E"/>
    <w:rsid w:val="00F56766"/>
    <w:rsid w:val="00F575DB"/>
    <w:rsid w:val="00F62313"/>
    <w:rsid w:val="00F633CC"/>
    <w:rsid w:val="00F638FE"/>
    <w:rsid w:val="00F645BD"/>
    <w:rsid w:val="00F67B5D"/>
    <w:rsid w:val="00F7065D"/>
    <w:rsid w:val="00F71E1D"/>
    <w:rsid w:val="00F71E2B"/>
    <w:rsid w:val="00F739E1"/>
    <w:rsid w:val="00F73B7B"/>
    <w:rsid w:val="00F75E0C"/>
    <w:rsid w:val="00F762AD"/>
    <w:rsid w:val="00F76809"/>
    <w:rsid w:val="00F769C9"/>
    <w:rsid w:val="00F76E20"/>
    <w:rsid w:val="00F80A52"/>
    <w:rsid w:val="00F81078"/>
    <w:rsid w:val="00F84F88"/>
    <w:rsid w:val="00F86785"/>
    <w:rsid w:val="00F91502"/>
    <w:rsid w:val="00F922C6"/>
    <w:rsid w:val="00F925E9"/>
    <w:rsid w:val="00F92650"/>
    <w:rsid w:val="00F92E25"/>
    <w:rsid w:val="00F961CB"/>
    <w:rsid w:val="00F9701D"/>
    <w:rsid w:val="00F97B92"/>
    <w:rsid w:val="00FA0104"/>
    <w:rsid w:val="00FA0CC6"/>
    <w:rsid w:val="00FA12BA"/>
    <w:rsid w:val="00FA29E6"/>
    <w:rsid w:val="00FA37B4"/>
    <w:rsid w:val="00FA4C63"/>
    <w:rsid w:val="00FA6C9F"/>
    <w:rsid w:val="00FB1252"/>
    <w:rsid w:val="00FB1386"/>
    <w:rsid w:val="00FB1540"/>
    <w:rsid w:val="00FB22F1"/>
    <w:rsid w:val="00FB2563"/>
    <w:rsid w:val="00FB55F8"/>
    <w:rsid w:val="00FB6CB3"/>
    <w:rsid w:val="00FB7BDD"/>
    <w:rsid w:val="00FB7FB9"/>
    <w:rsid w:val="00FC277F"/>
    <w:rsid w:val="00FC32D7"/>
    <w:rsid w:val="00FC3F2A"/>
    <w:rsid w:val="00FC6A2F"/>
    <w:rsid w:val="00FD049B"/>
    <w:rsid w:val="00FD3DDC"/>
    <w:rsid w:val="00FD42C3"/>
    <w:rsid w:val="00FD459D"/>
    <w:rsid w:val="00FD6F3A"/>
    <w:rsid w:val="00FE0635"/>
    <w:rsid w:val="00FE57A3"/>
    <w:rsid w:val="00FE6045"/>
    <w:rsid w:val="00FF0931"/>
    <w:rsid w:val="00FF0A69"/>
    <w:rsid w:val="00FF0A7C"/>
    <w:rsid w:val="00FF1085"/>
    <w:rsid w:val="00FF1213"/>
    <w:rsid w:val="00FF4BFC"/>
    <w:rsid w:val="00FF7A4B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EEE20"/>
  <w15:chartTrackingRefBased/>
  <w15:docId w15:val="{307BA8BF-1A40-4966-B8A7-B2BFA40D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-num-txt1">
    <w:name w:val="reference-num-txt1"/>
    <w:basedOn w:val="a0"/>
    <w:rsid w:val="00AB572D"/>
    <w:rPr>
      <w:rFonts w:ascii="Arial" w:hAnsi="Arial" w:cs="Arial" w:hint="default"/>
      <w:vanish w:val="0"/>
      <w:webHidden w:val="0"/>
      <w:specVanish w:val="0"/>
    </w:rPr>
  </w:style>
  <w:style w:type="paragraph" w:styleId="a3">
    <w:name w:val="header"/>
    <w:basedOn w:val="a"/>
    <w:link w:val="a4"/>
    <w:uiPriority w:val="99"/>
    <w:unhideWhenUsed/>
    <w:rsid w:val="00AB5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2D"/>
  </w:style>
  <w:style w:type="paragraph" w:styleId="a5">
    <w:name w:val="footer"/>
    <w:basedOn w:val="a"/>
    <w:link w:val="a6"/>
    <w:uiPriority w:val="99"/>
    <w:unhideWhenUsed/>
    <w:rsid w:val="00AB5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2D"/>
  </w:style>
  <w:style w:type="paragraph" w:styleId="a7">
    <w:name w:val="List Paragraph"/>
    <w:basedOn w:val="a"/>
    <w:uiPriority w:val="34"/>
    <w:qFormat/>
    <w:rsid w:val="00AB572D"/>
    <w:pPr>
      <w:ind w:leftChars="400" w:left="840"/>
    </w:pPr>
  </w:style>
  <w:style w:type="character" w:styleId="a8">
    <w:name w:val="Hyperlink"/>
    <w:basedOn w:val="a0"/>
    <w:uiPriority w:val="99"/>
    <w:unhideWhenUsed/>
    <w:rsid w:val="00AB572D"/>
    <w:rPr>
      <w:color w:val="0563C1" w:themeColor="hyperlink"/>
      <w:u w:val="single"/>
    </w:rPr>
  </w:style>
  <w:style w:type="character" w:customStyle="1" w:styleId="1">
    <w:name w:val="引用文1"/>
    <w:basedOn w:val="a0"/>
    <w:rsid w:val="00AB572D"/>
    <w:rPr>
      <w:color w:val="006600"/>
    </w:rPr>
  </w:style>
  <w:style w:type="paragraph" w:styleId="HTML">
    <w:name w:val="HTML Preformatted"/>
    <w:basedOn w:val="a"/>
    <w:link w:val="HTML0"/>
    <w:uiPriority w:val="99"/>
    <w:unhideWhenUsed/>
    <w:rsid w:val="00AB57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ＭＳ ゴシック" w:hAnsi="Courier New" w:cs="Courier New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B572D"/>
    <w:rPr>
      <w:rFonts w:ascii="Courier New" w:eastAsia="ＭＳ ゴシック" w:hAnsi="Courier New" w:cs="Courier New"/>
      <w:kern w:val="0"/>
      <w:sz w:val="24"/>
      <w:szCs w:val="24"/>
    </w:rPr>
  </w:style>
  <w:style w:type="table" w:styleId="a9">
    <w:name w:val="Table Grid"/>
    <w:basedOn w:val="a1"/>
    <w:uiPriority w:val="59"/>
    <w:rsid w:val="00AB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rsid w:val="001730F7"/>
  </w:style>
  <w:style w:type="paragraph" w:styleId="aa">
    <w:name w:val="Balloon Text"/>
    <w:basedOn w:val="a"/>
    <w:link w:val="ab"/>
    <w:uiPriority w:val="99"/>
    <w:semiHidden/>
    <w:unhideWhenUsed/>
    <w:rsid w:val="00E13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321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2F6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82F6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82F6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2F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2F67"/>
    <w:rPr>
      <w:b/>
      <w:bCs/>
    </w:rPr>
  </w:style>
  <w:style w:type="character" w:customStyle="1" w:styleId="algo-summary">
    <w:name w:val="algo-summary"/>
    <w:basedOn w:val="a0"/>
    <w:rsid w:val="00BF598D"/>
  </w:style>
  <w:style w:type="character" w:customStyle="1" w:styleId="2">
    <w:name w:val="引用文2"/>
    <w:basedOn w:val="a0"/>
    <w:rsid w:val="00BF598D"/>
    <w:rPr>
      <w:color w:val="006600"/>
    </w:rPr>
  </w:style>
  <w:style w:type="character" w:customStyle="1" w:styleId="correcthtml">
    <w:name w:val="correcthtml"/>
    <w:basedOn w:val="a0"/>
    <w:rsid w:val="00BF598D"/>
  </w:style>
  <w:style w:type="character" w:styleId="af1">
    <w:name w:val="Emphasis"/>
    <w:basedOn w:val="a0"/>
    <w:uiPriority w:val="20"/>
    <w:qFormat/>
    <w:rsid w:val="00BF598D"/>
    <w:rPr>
      <w:i/>
      <w:iCs/>
    </w:rPr>
  </w:style>
  <w:style w:type="paragraph" w:styleId="af2">
    <w:name w:val="Body Text Indent"/>
    <w:basedOn w:val="a"/>
    <w:link w:val="af3"/>
    <w:rsid w:val="006079F1"/>
    <w:pPr>
      <w:ind w:left="540" w:hangingChars="225" w:hanging="540"/>
    </w:pPr>
    <w:rPr>
      <w:rFonts w:ascii="Times" w:eastAsia="平成明朝" w:hAnsi="Times" w:cs="Times New Roman"/>
      <w:sz w:val="24"/>
      <w:szCs w:val="20"/>
    </w:rPr>
  </w:style>
  <w:style w:type="character" w:customStyle="1" w:styleId="af3">
    <w:name w:val="本文インデント (文字)"/>
    <w:basedOn w:val="a0"/>
    <w:link w:val="af2"/>
    <w:rsid w:val="006079F1"/>
    <w:rPr>
      <w:rFonts w:ascii="Times" w:eastAsia="平成明朝" w:hAnsi="Times" w:cs="Times New Roman"/>
      <w:sz w:val="24"/>
      <w:szCs w:val="20"/>
    </w:rPr>
  </w:style>
  <w:style w:type="character" w:customStyle="1" w:styleId="3">
    <w:name w:val="引用文3"/>
    <w:basedOn w:val="a0"/>
    <w:rsid w:val="006079F1"/>
    <w:rPr>
      <w:color w:val="006600"/>
    </w:rPr>
  </w:style>
  <w:style w:type="character" w:customStyle="1" w:styleId="cf01">
    <w:name w:val="cf01"/>
    <w:basedOn w:val="a0"/>
    <w:rsid w:val="00B54ED4"/>
    <w:rPr>
      <w:rFonts w:ascii="Meiryo UI" w:eastAsia="Meiryo UI" w:hAnsi="Meiryo UI" w:hint="eastAsia"/>
      <w:sz w:val="18"/>
      <w:szCs w:val="18"/>
    </w:rPr>
  </w:style>
  <w:style w:type="character" w:styleId="HTML1">
    <w:name w:val="HTML Cite"/>
    <w:basedOn w:val="a0"/>
    <w:uiPriority w:val="99"/>
    <w:semiHidden/>
    <w:unhideWhenUsed/>
    <w:rsid w:val="00B54ED4"/>
    <w:rPr>
      <w:i/>
      <w:iCs/>
    </w:rPr>
  </w:style>
  <w:style w:type="character" w:customStyle="1" w:styleId="c-bibliographic-informationvalue">
    <w:name w:val="c-bibliographic-information__value"/>
    <w:basedOn w:val="a0"/>
    <w:rsid w:val="00B54ED4"/>
  </w:style>
  <w:style w:type="character" w:styleId="af4">
    <w:name w:val="Unresolved Mention"/>
    <w:basedOn w:val="a0"/>
    <w:uiPriority w:val="99"/>
    <w:semiHidden/>
    <w:unhideWhenUsed/>
    <w:rsid w:val="00586E2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F674E"/>
    <w:rPr>
      <w:color w:val="954F72" w:themeColor="followedHyperlink"/>
      <w:u w:val="single"/>
    </w:rPr>
  </w:style>
  <w:style w:type="character" w:customStyle="1" w:styleId="fc-falcon">
    <w:name w:val="fc-falcon"/>
    <w:basedOn w:val="a0"/>
    <w:rsid w:val="007C0B1F"/>
  </w:style>
  <w:style w:type="character" w:customStyle="1" w:styleId="spelle">
    <w:name w:val="spelle"/>
    <w:basedOn w:val="a0"/>
    <w:rsid w:val="006D39F2"/>
  </w:style>
  <w:style w:type="character" w:styleId="af6">
    <w:name w:val="page number"/>
    <w:basedOn w:val="a0"/>
    <w:uiPriority w:val="99"/>
    <w:semiHidden/>
    <w:unhideWhenUsed/>
    <w:rsid w:val="00325DDF"/>
  </w:style>
  <w:style w:type="character" w:styleId="af7">
    <w:name w:val="line number"/>
    <w:basedOn w:val="a0"/>
    <w:uiPriority w:val="99"/>
    <w:semiHidden/>
    <w:unhideWhenUsed/>
    <w:rsid w:val="00325DDF"/>
  </w:style>
  <w:style w:type="character" w:customStyle="1" w:styleId="html-italic">
    <w:name w:val="html-italic"/>
    <w:basedOn w:val="a0"/>
    <w:rsid w:val="009A0794"/>
  </w:style>
  <w:style w:type="paragraph" w:styleId="Web">
    <w:name w:val="Normal (Web)"/>
    <w:basedOn w:val="a"/>
    <w:uiPriority w:val="99"/>
    <w:unhideWhenUsed/>
    <w:rsid w:val="00F210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881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842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C526-3097-446B-A222-4224222D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成年</dc:creator>
  <cp:keywords/>
  <dc:description/>
  <cp:lastModifiedBy>w418166</cp:lastModifiedBy>
  <cp:revision>8</cp:revision>
  <cp:lastPrinted>2025-03-23T20:08:00Z</cp:lastPrinted>
  <dcterms:created xsi:type="dcterms:W3CDTF">2025-04-03T16:08:00Z</dcterms:created>
  <dcterms:modified xsi:type="dcterms:W3CDTF">2025-05-01T12:55:00Z</dcterms:modified>
</cp:coreProperties>
</file>